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8BEA" w14:textId="2B81101B" w:rsidR="00CD54B9" w:rsidRDefault="00CD54B9" w:rsidP="00CD54B9">
      <w:pPr>
        <w:pStyle w:val="NoSpacing"/>
        <w:jc w:val="center"/>
        <w:rPr>
          <w:rFonts w:ascii="Times New Roman" w:hAnsi="Times New Roman" w:cs="Times New Roman"/>
          <w:b/>
          <w:sz w:val="24"/>
          <w:szCs w:val="24"/>
        </w:rPr>
      </w:pPr>
      <w:r w:rsidRPr="009C69FB">
        <w:rPr>
          <w:rFonts w:cstheme="minorHAnsi"/>
          <w:noProof/>
        </w:rPr>
        <mc:AlternateContent>
          <mc:Choice Requires="wpg">
            <w:drawing>
              <wp:anchor distT="0" distB="0" distL="114300" distR="114300" simplePos="0" relativeHeight="251659264" behindDoc="0" locked="0" layoutInCell="1" allowOverlap="1" wp14:anchorId="11539D86" wp14:editId="5385807F">
                <wp:simplePos x="0" y="0"/>
                <wp:positionH relativeFrom="column">
                  <wp:posOffset>-76200</wp:posOffset>
                </wp:positionH>
                <wp:positionV relativeFrom="paragraph">
                  <wp:posOffset>-409786</wp:posOffset>
                </wp:positionV>
                <wp:extent cx="5695950" cy="770255"/>
                <wp:effectExtent l="0" t="508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770255"/>
                          <a:chOff x="810" y="362"/>
                          <a:chExt cx="8970" cy="1213"/>
                        </a:xfrm>
                      </wpg:grpSpPr>
                      <pic:pic xmlns:pic="http://schemas.openxmlformats.org/drawingml/2006/picture">
                        <pic:nvPicPr>
                          <pic:cNvPr id="3" name="Picture 3" descr="coinn 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10" y="362"/>
                            <a:ext cx="4365" cy="121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 name="Text Box 4"/>
                        <wps:cNvSpPr txBox="1">
                          <a:spLocks noChangeArrowheads="1"/>
                        </wps:cNvSpPr>
                        <wps:spPr bwMode="auto">
                          <a:xfrm>
                            <a:off x="5670" y="1065"/>
                            <a:ext cx="4110" cy="4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9122C1" w14:textId="77777777" w:rsidR="00CD54B9" w:rsidRPr="00A528F1" w:rsidRDefault="00CD54B9" w:rsidP="00CD54B9">
                              <w:pPr>
                                <w:rPr>
                                  <w:i/>
                                </w:rPr>
                              </w:pPr>
                              <w:r>
                                <w:rPr>
                                  <w:i/>
                                </w:rPr>
                                <w:t xml:space="preserve">… </w:t>
                              </w:r>
                              <w:r w:rsidRPr="00A528F1">
                                <w:rPr>
                                  <w:i/>
                                </w:rPr>
                                <w:t>Unifying neonatal nurses globally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39D86" id="Group 2" o:spid="_x0000_s1026" style="position:absolute;left:0;text-align:left;margin-left:-6pt;margin-top:-32.25pt;width:448.5pt;height:60.65pt;z-index:251659264" coordorigin="810,362" coordsize="8970,12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I1eoaBAAAigkAAA4AAABkcnMvZTJvRG9jLnhtbJxWbW/bNhD+PmD/&#10;gdB3xZIs2ZYQu3D8EhTotmBtfwBNURZRidRIOnY69L/vjpQSJw7aLAYskDzyePc8z510/eHUNuSe&#10;ayOUnAfxVRQQLpkqhdzPg69ftuEsIMZSWdJGST4PHrgJPix+/+362BU8UbVqSq4JOJGmOHbzoLa2&#10;K0Yjw2reUnOlOi7BWCndUgtTvR+Vmh7Be9uMkiiajI5Kl51WjBsDq2tvDBbOf1VxZv+qKsMtaeYB&#10;xGbdU7vnDp+jxTUt9pp2tWB9GPQdUbRUSLj00dWaWkoOWly4agXTyqjKXjHVjlRVCcZdDpBNHL3I&#10;5larQ+dy2RfHffcIE0D7Aqd3u2V/3t9pIsp5kARE0hYocreSBKE5dvsCdtzq7nN3p31+MPyk2DcD&#10;5tFLO873fjPZHf9QJbijB6scNKdKt+gCkiYnx8DDIwP8ZAmDxWySZ3kGRDGwTadRkmWeIlYDj3hs&#10;FoMVjOOJi5AWrN70h2f5tD8ZJ/EYz41o4W91kfaRLa47wQr493jC6ALPX+sOTtmD5kHvpH2Tj5bq&#10;b4cuBOo7asVONMI+OBkDQBiUvL8TDIHGyRM144EasOKlBBZKbhjomCkhJWl5KQ4tZjwc9G4opunY&#10;IlKtair3fGk6KAooVfA5LGmtjjWnpcFlhO25Fzd9FtquEd1WNA3SieMeBIjnhS5fwdFrfq3YoeXS&#10;+iLWvAE8lDS16ExAdMHbHQdN6o8lxMmggVhQUqeFtE5KIJdPxuLtKBxXZ/8ms2UU5clNuMqiVZhG&#10;0024zNNpOI020zRKZ/EqXv3A03FaHAwHVGiz7kQfOqxeBP9qUfXtx5erK3tyT11z8XqDgJzuhhBB&#10;gogQxmo0+xuwh30wtppbVuOwAiD7ddj8aHCoPwGNlBgowl/W1UWBIERYW+l4kvnCuigP0Ik29par&#10;luAAgIc4HdL0HoD2mQ1bMGapkH6XSSOfLUAKfmUA4JyjPMo3s80sDdNksgGOyjJcbldpONnG02w9&#10;Xq9W6/iHL3iM2hObx0ka3SR5uJ3MpmFapVkIhT4Lozi/ySdRmqfrrTsEVw+XOvAQrl7MgB52M3jH&#10;mEGsMHsb4/iGea07f65pxwEkdPtUq+lQq18wgxt1Iikm1G/CNkrsCZax1JwQfDf9STGeHfV+3iSD&#10;bILNEBplHAHtjikMyAkhxh6KHTbNnQmAG5rzQPIbdWBUI8qhExi9360a7eth636um4Coz7f9L8G8&#10;h3sEzHOPI3vanXoCdqp8APy1AoUDAvDZAoNa6e8BOcInwDww/xwo9vTmowRx5HGawjbrJmk2TWCi&#10;zy27cwuVDFzNAxsQP1xZmMGRA/StfQ03ecKlWsIbsRKuqjBAHxUIFSegTzdyL3zXSPqPE/yiOJ+7&#10;XU+fUI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a1h/7kAAAADwEAAA8AAABk&#10;cnMvZG93bnJldi54bWxMj01rg0AQhu+F/IdlAr0lq2kVMa4hpB+nUGhSKL1NdKISd1fcjZp/3+mp&#10;uQzz+c77ZJtJt2Kg3jXWKAiXAQgyhS0bUyn4Or4tEhDOoymxtYYU3MjBJp89ZJiWdjSfNBx8JVjE&#10;uBQV1N53qZSuqEmjW9qODM/OttfouewrWfY4srhu5SoIYqmxMfyhxo52NRWXw1UreB9x3D6Fr8P+&#10;ct7dfo7Rx/c+JKUe59PLmsN2DcLT5P8v4I+B/UPOxk72akonWgWLcMVAnpP4OQLBG0kSceekIIoT&#10;kHkm7znyXwAAAP//AwBQSwMECgAAAAAAAAAhAOxv57y4ngAAuJ4AABUAAABkcnMvbWVkaWEvaW1h&#10;Z2UxLmpwZWf/2P/gABBKRklGAAEBAADcANwAAP/hAIBFeGlmAABNTQAqAAAACAAEARoABQAAAAEA&#10;AAA+ARsABQAAAAEAAABGASgAAwAAAAEAAgAAh2kABAAAAAEAAABOAAAAAAAAANwAAAABAAAA3AAA&#10;AAEAA6ABAAMAAAABAAEAAKACAAQAAAABAAACm6ADAAQAAAABAAAAuQAAAAD/7QA4UGhvdG9zaG9w&#10;IDMuMAA4QklNBAQAAAAAAAA4QklNBCUAAAAAABDUHYzZjwCyBOmACZjs+EJ+/8AAEQgAuQK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QEBAQEBAgEBAgIC&#10;AgICAwICAgIDBAMDAwMDBAUEBAQEBAQFBQUFBQUFBQYGBgYGBgcHBwcHCAgICAgICAgICP/bAEMB&#10;AQEBAgICAwICAwgFBQUICAgICAgICAgICAgICAgICAgICAgICAgICAgICAgICAgICAgICAgICAgI&#10;CAgICAgICP/dAAQAKv/aAAwDAQACEQMRAD8A/v4ooooAKKKKACiiigAooooAKKKKACiiigAooooA&#10;KKKKACiiigAooooAKKKKACiiigAooooAKKKKACiiigAooooAKKKKACiiigAooooAKKKKACiiigAo&#10;oooAKKKKACiiigAooooAKKKKACiiigAooooAKKKKACiiigAooooAKKKKACiiigAooooAKKKKACii&#10;igAooooAKKKKACiiigAooooAKKKKACiiigD/0P7+KKKKACiiigAoor5T/af/AGjbb4KaFHpGgiK4&#10;8Rakh+wwvhkt4+huJVz90HhF/ib2Br5PjnjfLeHMqxGc5vW9nRpK7fV9EkuspOyS6tnu8N8OYzNs&#10;bSy/Aw5qk3p+rb6JLVvseifFv49fDv4NWQfxVdF72VC1rplqBJdTehCZwq5/jchffPFfnb40/bd+&#10;LvimZ4vBVvZ6Ba5IRiourog92eQeWD7BOPU18oP/AGt4l1WbxD4kuJr2+un824ubhi0jsfU+g6AD&#10;gDgDFdLb2CJ0HvX+FPjx+0K4qzvEVcPkVZ4HDp2Sg7VGu8qi1T8oOKW3vWuf3fwb4EZFlFOMsbTW&#10;JrdXL4E+0YbW85XfXTY3bz4tfHLVXM194s13cTkrFdPCoPssW1R+VW9M+NHx60OQS6f4r1h8fwXU&#10;32lP++Zg4rJW1x2/z+VI9pntmv47pfSA4rhX+sQziup9/bVL/fzH6bLKcrlH2UsFSce3s42+61j6&#10;e8B/t2+ONDmS0+J2mwapbZAe905fs9yoPcxk+W+PQbK/Rb4d/E/wR8VdDGv+CL6O7hGFmj5SaByM&#10;7JY2wyN9Rg9iRzX4bXWnxupDDNVfDHinxd8LPEsfi/wRdNbXURw6cmKePOTHMnR0PoeR1BBGa/uj&#10;6Pn7RPiDK8TSwXFM3jMM2k5O3tYLupac9uqndvpJdfyLjj6P2T5pSlVyqKw1bol/Dk+zX2fWOi6x&#10;Z/QlRXjPwM+M2gfG3wVH4m0keRcxN9n1OwYgvbXAGSvujDlG7j3BA9mr/cXh3iHBZtgaGZ5dWVSj&#10;VipRktmn+Xmnqno9T+FM2ynEYHE1MHi6bhUg7NPo1/Wj2a1WgUUUV7J5wUUUUAFFFFABRRRQAUUU&#10;UAFFUNT1TTNFsZNU1m5gtLaFS8txcyLFEijqWdyFA9ya+G/iX/wUo/ZI+Gs8lifEJ166jJVoPDkL&#10;XwyO3njbB+Ule3kvDWYZlP2eAw06r/uxbt622+Z8xxLxrlGTU1VzbG06Ce3PJRv6Ju7+R950V+Lu&#10;u/8ABaH4ZW0pXw34J1+8TPD3l1bWhI+iefWHY/8ABajwq0gXUvAGpondoNUhkI+itCn86/QYeBHF&#10;ko8yy9/+BQv93Nc/JKv0qOAIT5Hm8b+UKrX3qFj9vqK/LDwZ/wAFd/2YfEMyW3ia28SaAzEAy3do&#10;tzCufVrWSR8D/cr7v+GX7QHwV+Mlstx8M/E+j6wxXcbe1uE+0oP9uBiJV/4Eor5DPeAs6yxOWPwU&#10;6a7uL5f/AAJafifoPC3ivw1nUlDK8yp1ZP7Kkub/AMBdpfgewUUUV8kfoIUUUUAFFFRyyxQRmWZl&#10;RVGWZjgADuSaUpJK7BElFeD+Lf2k/hF4Rke2uNTW9nTgw6Yv2g59C6/IPxavCdZ/bn8P27FdF8Pa&#10;jcAdHuZo4P0USfzr+fOLfpXeHOSVpYfMM/oqcdHGEnVafZqkptPydj7/ACfwt4hx8VPDYGdns3aK&#10;fo5NXPu6ivzg/wCG/ZIJP9J8LOU/6Z3oB/WLFdnof7fvwrvJFh8RabrOmknBkEcdzGPqY33/APjl&#10;ePkf0yvDPMJqnh88gm/541IL75wjH8T2sV4GcV0Y88svk/8AC4Sf3Rk2fdlFeaeBfjF8MviVHu8F&#10;a1Y3z4y1ssmy4Uf7UL7ZB/3zXpdf0TlGdYPMKEcVgK8atOW0oSUov0abR+ZY/LsRharoYqk4SW6k&#10;mmvk9Qooor0zjCiiigAopCQASeg5NfNc37ZH7KtvM9vP8QfCiSRu0bo2oQgqynBB+bqCMV6GAynF&#10;Yrm+q0ZVLb8sW7etkzyc1z/AYHleOxMKXNe3PJRvbe12r2vqfStFfM3/AA2d+yh/0UPwn/4MYf8A&#10;4qj/AIbO/ZQ/6KH4T/8ABjD/APFV6P8Aqlmv/QFU/wDAJf5Hj/6/5D/0MqP/AIMh/wDJH0zRXH+B&#10;viD4I+JugL4q+H2q2Os6a8rwJe6fKs0JkjOHUMuRlTwRXYV4dehOlOVOpFxktGno16o+nwuKpV6c&#10;a1GalGSumndNd01o0FFeU/EP46fBz4S3ltp3xN8S6NoU95E01pFqlykDSxoQrMgcjIBIBNeef8Nn&#10;fsof9FD8J/8Agxh/+Kr1cNw5mNamqtHCzlF7NRk0/mlY8LG8Y5PhqsqGJx1OE47qU4pr1Td0fTNF&#10;fM3/AA2d+yh/0UPwn/4MYf8A4qt/wt+1J+zl421+18K+EvG3hrUdSvZDFaWVrfRPNM4BbaihiWOA&#10;eBzWlXhbM4Rc54OoktW3CVku70MqHHOSVZxp08wpSlJ2SVSDbb2SXNq2e9UUA55orwT6kKKKKACi&#10;iua8YeMvCnw/8O3Hi3xtqFppWmWgU3V/fSCKCIOwRdztwMswA9zWlGjOpNU6cW29Elq2+yRjiMRT&#10;pU5VaslGMU223ZJLdtvZLqzpaK+Zv+Gzv2UP+ih+E/8AwYw//FUf8Nnfsof9FD8J/wDgxh/+Kr3f&#10;9Us1/wCgKp/4BL/I+X/1/wAh/wChlR/8GQ/+SPpmivmU/tnfsngZPxD8Jf8Agxh/+Kr6Stbq2vrW&#10;O9s3WWGaNZYpEOVZHAKsD6EHIrz8fk+LwvK8VQlC+3NFq/pdI9bKuIsvxzksDioVeXfklGVr7Xs3&#10;a5YoorwDxH+1V+zd4Q1678L+KPG/hqw1GxmNveWV1fRRzQyr1R1LAgjPQ1GByzE4qThhqUptatRT&#10;enyTNc0zrB4GCqY2vGkm7Jykopvsm2tT3+ivmb/hs79lD/oofhP/AMGMP/xVH/DZ37KH/RQ/Cf8A&#10;4MYf/iq9P/VLNf8AoCqf+AS/yPE/1/yH/oZUf/BkP/kj6Zory74d/G74QfFua6tvhl4l0bXZLJUe&#10;7j0y6jneJZCQjOqEkAkEA9K9Rrx8Xg61Co6VeDhJdGmn9z1PosBmOHxdJV8LVjUg9nFpp20dmtNw&#10;ooormOwKKKKACivMPiL8avhL8I3tI/id4i0jQTfiQ2Y1S4SDzhFt37N5Gdu5c+mRXmv/AA2d+yh/&#10;0UPwn/4MYf8A4qvZwvDuYV6aq0MLOUXs1GTT+aVj5zHcYZRhasqGJx1OE1vGU4prrqm01pqfTNFf&#10;M3/DZ37KH/RQ/Cf/AIMYf/iq6Dwr+1F+zr458QWvhTwf418OalqV65jtLGzvYpZpmVSxCIrEkhVJ&#10;+grWrwtmcIuc8HUSWrbhKyXd6GNDjnJKs406eYUpSk7JKpBtt7JLm1bPeaKKK8E+pCiiigD/0f7+&#10;KKKKACiiigDE8S+INN8KeHr3xNrD+Xaafay3lw/pHEpZse+BxX8/Pibxhq/xX8eah8QdeLGa/uC8&#10;cZORBAvEUK+yJge5ye5r9Uf28fFk/h34DzaTattfW9RttMbHXysmaTH1WLafrX5O+GrcCAH27iv8&#10;bf2m/ifiHjcFwxQnanSh7Wa7zndRv/hirr/Gz+5fovcL08PlWJzqcffqycIvtGNm7f4pPX/Cjs7S&#10;3VAFFdFBbrtqhZoT+ddJbpkA96/xWzbHNNn7pjq9mQrbDHFI9sMf1rpNM0rUdYvE03SYJbi4kO1I&#10;YFLux9gM19LeF/2VfFeowC98X3dtpEGNzLxNMB74IRf++jX2fhX4K8Y8bV5UuGMrqYhR+KaSjTj1&#10;96pJxpx01s5J9j4fPeNMBliUsdXUL7Ldv0irt/cfGVxbKOa5y/tVlUgiv0Iu/hT+zH4cY2viPxPJ&#10;NMvDCO5QgH02woxH0zWHL4C/Y81L/R4fE89s7cB3uTGoJ9TNFt/Wv6Xy76GnElGapV85y6FVf8u3&#10;jaXOn2srq/z+Z5uD8XMJpKOEryj/ADKlJr+vkfHv7PPxSn+C/wAXbPULiQrpOqyJpuroT8ojkbEc&#10;2PWJyDn+7uHev3aBDDI6Gvyu8a/sPQ+KtKfVPhJ4msdUQj5Irkrg+gE8BZc+mVH1r9GPhivieL4e&#10;aLb+NITBq0OnQQajHvWT9/EoR2DKSCGI3Ag9DX+vP0GeG+MOGsBjOGuJ8I40o2q0ZqUZ02paTjGc&#10;HKOr5ZKN09ZO25+B/SBzbJc3lhc3yysnV1hUi04y01i3FpPvFvbSKvsd1RRRX98H82BRRRQAUUUU&#10;AFFFIWCjcxAHqaAFr8qf2sv+CoPw9+DNzdeBfg/Hb+KfEcRaG4uRIf7LsZRwRJInM8inrHGQB0Zw&#10;eK+Pf+ChH/BRXUvFOo33wM+AV+0GkQs9nr3iGzcrLeyAlZLa1kU/LAOjyLzIchSE5b8WASBgV/YP&#10;hF9HaNelDM8/i7PWNLbTo59f+3VZ930P88vpBfS9qYatVyXhKa5o3U6+jSfVU07p22c3dfyraR7p&#10;8Zv2jPjT+0Bqh1L4q69eaigYtBYKfJsYM9oraPEY/wB4gt6sa8SAAGBUGW96Mt71/ZOAy+jhaUcP&#10;hqcYQjsoqyXyR/nJm2ZYvH4ieLxtaVWpLeUm5Sfq3qT0VBlvejLe9dmp53sSep7S5udPuo7/AE+W&#10;S3nibdFPAxjkQ+qupDA/Q1Ry3vRlvek02rMcabTTR/ZR+xrrmteJf2WfAmveIru4vr668OWstzeX&#10;cjSzSuV5Z3YlmJ7knNfS9fKX7DP/ACaF8PP+xZtP5Gvq2v8AIzi+Cjm2NjFWSqT/APSmf9BHh7OU&#10;sgyyU3dujSu3u/ciFFFfLX7RXx5T4cWP/CMeGXR9auo8luGFpE3/AC0Yf3z/AAKfqeMA/jfil4oZ&#10;PwdkmI4gz2tyUaS9ZSk/hhBfalJ6JfNtJNr9M4c4dxWa4yngcHC85fcl1bfRL/htTqfjD+0B4U+F&#10;MBsB/p+rMm6PT4WxsB6NM/IRfb7x7DvXxxrf/C1/jA6ah8S9csPDWkSkNDa6hMLZCp5BS23CSTjo&#10;0mAexr5glvtRu79tVuJpZbl5fPe4kJaRpM53Fj1Oa7nSk8W3Oi6v4o/cy2z+Tb6nqN6sc9wPtDFQ&#10;ImlDSZbnJTnA68V/g14i/TNzTxBzSvQzTD1vqMVOUcLRm4xcIRlKUsRKNp1Ukk5JSpwgrzTXK+b+&#10;0sj8KcNkWGhPDVI+2dk6k1d3bSSpp3Ud9NJNvTrp32oX3wA8DWT6boFhP4uvyNrX+oO9rZKccmOO&#10;MqzD6/8AfVeJaoljdwLq8EX2fzpmV7WCF1t4VH3dksjsWLdSD09a+nfhT8Nfh7pHhGf4seOLu31H&#10;7BH5sWioQUM0mfs0crDOZJCP9Xj5cgsO1fe2h6baeKvByWWq20Kw3EUcnki3RYFWRQ22NGByACVy&#10;yg9eBX6D4d/RTzTxFwUJYythMt5qXtaGHoUIylGEm1GdWpGoql5uM4JVqlaStLmjBpI8XO/E7D5D&#10;Waoxq4i0uWc5zaTaWqjFx5dE0/cjFaqzabPxztfBH9q6Zb6lERMby8ewt7WJgsquoHzyuQUjTLKO&#10;evJyAM19reEP2Jvh/qGlwTeI5bt/Otg13A2I7qC5ZV+VJY3KbF54ZGz6gcV9oeH/AAN4Q8KwRwaB&#10;p1pbeUoRHSMGQADAG85Y8eprqQiKxdRgt196/tjwG/Z+5Fw5GVfiRQxtSUYrl5XyRaXvSTbvLml0&#10;aUVHSzep+XcY/SBzPGWp5ZOVCKb1uuZrotNrLs7t9eh+S/xP/YI8YeHGbxB8JNSbUPJJkjtJ2Fte&#10;pjp5Uy4RiP8AgH41y3wx/bO+K/wf1r/hCvjXa3mp2tu4hn+1p5WqWoHGctjzgPR+SOj1+ydeA/Gf&#10;4DeCvjjay6T4ss1hnjgDadrdqALqB+cqTj5lzg7GJDAnoRmvsOJ/orV+H68s68MsdPBV93RcnKhU&#10;trytSvy32XNzRvZLk+I9DIPG6jmdNZbxnho4ml0qJJVYeaate3W1pdXzbHp3gXx74S+JPhyHxX4K&#10;vYb6ynHyyxHlWHVHU/Mjr3VgCK7CvwUtNS+Mf7DnxZNrcAzWVwweaAFhZarag43pn7kqjgH7yNwc&#10;qef2y+HHxE8L/FTwfZ+N/CE4ns7yPcAeJIpF4eKRedroeGH5ZBBr9V8CvHiHFCr5VmmH+q5jhtK1&#10;F6bac8L6uN7XWvLdatOMpfG+KXhTLI/ZZhgavt8HX1p1F9/LK2il917PRNNLuaKKK/ok/HiKf/UP&#10;/uH+VfwzeJc/8JLqWf8AoI3X/o1q/uZn/wBQ/wDun+Vfwv8AiWR/+El1L/sI3X/o1vav7F+iS/3m&#10;aelL/wByH+df7QCN6OR+tb8qRmUVB5j/AOf/ANVHmP8A5/8A1V/aN32P82fZs/qT/wCCTf8AyZ/Z&#10;f9h/Vf8A0dX6WV+aP/BJkk/sfWJP/Qf1X/0dX6XV/lT4rf8AJS5n/wBfZ/8ApTP94fAdW4LyRf8A&#10;Tin/AOko/nm/4LRf8lP8Df8AYBv/AP0ojr8YK/Z3/gtKzL8TvA2P+gDf/wDpRHX4t+Y/+f8A9Vf3&#10;94GP/jE8usvsy/8AS5H+Tn0o4N8fZvb+aH/puBPVvT9Qv9Iv4NW0maW2urWZLi2uIGKSRSxsGR0Y&#10;chlYAg+tZvmP/n/9VHmP/n/9Vfq8tU00fgcVKLUouzX9dz+sP9gf9sWx/ag+HX9leJpIYfGOhxJF&#10;rNqpC/ao+FS9iXj5ZDw4H3H46Fc/flfxHfBz4weN/gX8RdO+JvgKfyL/AE6XJjYnyrmFuJbeZRjd&#10;HIvDDtwRggGv7BP2e/jv4M/aN+F2n/E/wU+IrpfKvLJyDNZXcfEtvKB/Eh6HoykMOCK/zs8d/Cd5&#10;Hi/r+Ch/s1V6L+SW/L6PePzXS7/2C+ix49LifL/7KzOp/tlBat/8vILRT/xLRT87S6tL22iiiv59&#10;P62Cvhb/AIKUf8mXeNP+uVh/6X29fdNfCn/BSokfsWeNCP8AnjYf+nC3r7Hw7/5KDLP+v1L/ANLi&#10;fnfi8v8AjE86/wCwet/6bkfyZUVB5j/5/wD1UeY/+f8A9Vf6y3fY/wACfZsfN/qm/wB0/wAq/uN+&#10;H3/IhaH/ANgiz/8ARKV/DXK7+U3+6f5fSv7lPh9/yIWh/wDYIs//AESlfx/9LV/uMs9an5QP9D/o&#10;ARtic7/w0fzqHX1/HZ+27/yd18Qv+xln/wDQUr+xOv45v233Yftd/EMD/oZZ/wD0FPavkfoof8jf&#10;G/8AXr/2+J+gfT1V+Hst/wCv/wD7jmfMFFQeY/8An/8AVR5j/wCf/wBVf3dd9j/LD2bPafgN8b/G&#10;f7PHxO0/4oeB5P8ASLN/LurRziK8tHx5tvL/ALLjoeqsAw5Ff2AfBP4x+Cvj18NtO+J3gOfzrG/j&#10;+aN8ebbTpxLBMv8ADJG3BHfgjIINfxLeY/8An/8AVX3d+wd+2Fqn7LvxKW08QSyy+D9blSHXLUZb&#10;7M/3UvYl/vx9JAOXjyOSFx/P3jt4TrPcJ9fwUP8AaaS0/vx35fVbx87rrdf1t9Fjx5lwtmH9l5lP&#10;/Y671b/5dzein/hein5Wl9mz/rRoqhpeqadremW+s6RPFc2l3ClzbXELB45YpFDI6sOCrAgg+lX6&#10;/wA65RabTR/sFCaklKLumFFFFIo/Bb/gtV/yEPh5/wBctY/na1+GFfub/wAFrWK3/wAPAP8AnlrP&#10;87Svwr8x/wDP/wCqv9M/AB/8YlgNP5//AE5M/wAUPpZQb8QM1/7h/wDpmmT19k/8E+f+TyvAf/YT&#10;uP8A0jnr4v8AMf8Az/8Aqr7K/wCCe7sf2y/Aef8AoJ3H/pHPX3HHj/4Q8x0/5dVP/SJH5j4VQf8A&#10;rRk//YRR/wDTkT+vWiiiv8lD/f0KKKKAP//S/v4ooooAKKKKAPzg/wCCkXmL4F8LyDOwa84b0z9n&#10;fH9a/PLw3Kpt1ye1frD+3j4Pn8Ufs+X2pWi7pdDvLfWAAMny42Mcv4CORmP0r8e/CeoI8S89hX+E&#10;H7SThuvS4zlipL3a1KnJfK8H+MfxP9F/o6YuGI4PhThvSqTi/m1JfhI9msnx+dew/DH4d698StdX&#10;R9FXaiYe7unBMcEZ7n1J/hXqT7ZI8e0Cxvda1K20nTIzLcXcyW8MS9WeQ4Ufma/Qfxzrum/s3fDi&#10;0+H3hR0bXdRiM11eJ95c8PN+eUiHbGe3P8aeB3gzlmcyx/E/FlSVLKcuSlWcfjqzk7U8PT29+o9G&#10;/sx1bjdMvxD4gr4aVHL8ujzYmvdRT2il8U5eUfxfezRqaz41+HX7Plg3hPwLbR6hrZQLd3UhDbW9&#10;ZnHOe4iXGO+O/wAmeMvH/jHxxOZvEt9NOpPywA7IFH+zGuF/Pn3rhRcvK5llZmdiWZnOWYnkkk8k&#10;n1oeUda+O8ZvpM8QcVRWU4O2Ayyl7tLB0PcpRj057W9rN7ylO95XaUb2PK4b4Dw2Xy9vU/e15fFU&#10;lrJvy/lXZLp3Mi7jGOK4nVYwYWz712V5KpXArh9YnVYySR3r8q4ZhLmR+t5VF3R6l+xhqNxp37SO&#10;n2dszLFe2N7BPGpIVgsRkBI6HBQY4r9VPHvx08HfCnWYbP4ni40XTbuRYbPxFcru0ppX6RT3C5Ft&#10;IT93zgiN/C5PFfmV+wroE2ufHefX9v7nR9Hnkdz0D3LLEg+pG8/ga6fw5+2dpV38R/E3w1+NUEGr&#10;+CdX1e8s7ee6iWUWtq0jIqSoQRJbkAE8bk6jI4H/AEFfQl8VMk4R4Ky2nxTNwpY3E1Y05XsoqMaa&#10;cm3e0edNXacU371leS/lX6RXh5nXEWc4qXDvK62FoU5STV+ZtzajZWbfLZ2TUrLS791/rXYX9jql&#10;nHqOmTRXNvMgkhngcSRyIejKykgg9iDVuvwZ+Lmi/HP/AIJxeIIfin+z3fya/wDCbVbhZZfD99K1&#10;1Z6e05ysYfJaOOTI8m4Q9cLIGON36gfsvftc/Cv9qnwwdU8Fzm11W1jVtW0C7YC7tC3G4Y4liJ4W&#10;VOD0IVuK/wBaeIPD6th8DDOMvqLEYSe1SK1i/wCWpHXlfzcXpZ6o/wA6+EvFzDYzM6nD2a0nhMdT&#10;3pSd1NfzUp2SnF77KS1vFWZ9TUUUV+eH68FFFFABX5Cf8FU/2urr4UeDIvgT4BujDr3iW1aTVbmF&#10;sSWWlMShUEcrJckFAeoQMRglTX6x+Idd0zwvoF94l1qVYLPTrSa+u5m6JDAhkkY/RVJr+JT46/GL&#10;W/jv8Xde+LGvGTzdYv3ngiJJEFqvy28K57RxBV+oJ71/Qv0deAIZvm0sbiY3pYezs9nN/CvRWcn6&#10;JPRn8lfS78U6uQ5DHLcDPlr4u8breNNW52uzd1Fera1R5mMAYBOB/n1pc+5/z+NUfO/3v8/jR53+&#10;9/n8a/0QtLuf5F+wfcvZ9z/n8algimuZ0tbZZJZZGCRxRqWd2PRVUZJJ7AV3nwc+Evjv48fEOw+G&#10;Pw5tGutSv3PLfLDbwr/rJ5n52RRjlj9AASQD/Vx+yl+w18H/ANl3Q4LjTrWLV/E7Rg33ia+iDXBc&#10;j5ktlbIt4h0Cp8xH3mY1+TeJ3i9gOGqcYVV7StLWME7O3eT+yu2jb6LRtfu/gv8AR6zbjKrKdCSo&#10;4eDtKpJXV/5Yq65pW1eqSW7V0n/OL4C/YI/a7+I9ul7oPgrVLe3kUOk+sNFpqsp6EC6eNyPoten3&#10;/wDwSy/bTsbZrlfD2n3JUZMVtqtoZPwDugP51/WBRX8vYn6VOfyqc1LD0ox7NSf486/JH9u4L6C3&#10;CsKXLXxdeUu6lCK+S9m/xbP4jPiV8BvjT8Hn/wCLneGNb0WMttW5vLZxbMf9mdd0R+gbNeSZ9z/n&#10;8a/vB1HTdO1iwl0vVoIbq2nQxT29wiyRSIeqsjAqwPoRX4sftq/8EsPDniLS7z4l/syWq6bq8Ia4&#10;u/CsR22d6ByxtAeIJvSMYjfoAp6/qfAf0m8Jjq0MLnFJUJS0U07wv531j63a7tLU/C/FL6FGYZZh&#10;6mO4exDxMYq7pyVqll/K1pN+Vovsm9D9BP2FTn9j/wCHf/YsWv8AI19YV8pfsNQXFr+yJ8PrW7jk&#10;ili8N20UsUqlXR0yGVlPIIIwQeQa+ra/jXjF3zfHP/p5P/0pn+jHh3Frh/LE/wDnzS/9IicB8TvH&#10;lh8NvBd54rv8MYU2W0OcGWd+I0H1PX0AJ7V+NOs6tq/ibVrnxFrUjz3F3O0s0zdC7c4HYADgDsMV&#10;9ZftkeN5dT8WWfgW1c+RpsIurhR0NxOPlB/3Y8Y/3jXyHEZPJ8vnaG3H0zjFf83n7R3x3q8R8Y1O&#10;G8PUf1XLrwstpV/+Xkn/AIf4a7csmviaP9GPAjg6OX5THMKkf3lfW/aH2V8/i87rsOit5GR5IkZl&#10;jG52CkhR2LdcD61+ofhD4WxeN/hzpmn+MhbtZTJa37R2sbQSSBEPlxsML5SoGxhAM888kt5x+zdH&#10;pvhX4fXeozaPqt3f6tI5VEtGkiuYoeI0R8eWq5YklyuTnqAKwPEPjb4/WWrtruri60mH7bawWNnM&#10;iW9gzEksjyM5+UhMHLHO7PGBX3n0c+C8i8P8hocS8SUq2YxzSiufDUqLlCjD3pJ15ykoPnp8tqbi&#10;pScnFc0JXl81x7neMznGzwOBlGg8PLScpJOT0XuJK+kr6p2Vr6NafWVh8HPhnp11b3tjpFqjW0kc&#10;0H3iqyRqFWTaW2lwAPmIJ969Fnu7SzUtcyRxqqlyXYKAo6nk9Bnk18p+DvjlptjY635Sma30xbWe&#10;GCSVFVDcttnjjmP+sSORvkyucDAJGK6DxZ8EpPiHr1x4yk8S31t9ttkhs4LTaYY7YgELyfnVyN5A&#10;xz64Br/S/hTxcymvk31jw0yalia0nepSpSpYeMYqVWl7RzajGa56MoRS95pxclBPT8Cx/D2IWK5M&#10;9xUoRW0pKU3e0Zctk21pJN9N0mz6Nmu7W3tWvZ5ESFU8xpWYBAgGdxY8AY5zUGl6rput6fFqujzx&#10;XNtOu+GeFgyOucZBHBrhrXwNqGo/DybwL451D+1WuLd7Wa9EXku0bDCkjLZdeDu7kciuX+BGrajL&#10;4auvCurC687Qr19Mjku7Y2zy2yf6iTb0yU649OeuT+w0ePMbHOssy7G4P2MMXRnJczi5xrQ5ZSpS&#10;5ZSirQbacXNSalrHlXP87LJqTwmIr0qvO6U0nZOzg7pSV0nq7KzSautHd29mnuJYpYo44mkEjFWZ&#10;SAEABOTnntjjvVqiiv1CMWm23e/4f15nzre2h85ftT/C2P4qfBvVdIs7CG91O1ha90kuxR47iPkm&#10;NlBJLJkbOjkgHHUflH+xX8ebr4Q/EtPCOvStHoXiC4S1uklOFtbw/JFPg/dycRyexBP3a/emvwt/&#10;4KA/CYeBfixH410qMR2HiWI3B8sbQl7DhZxx3cFZM9yWr+EPpc8MY7I8fl/iXkkrVcI4wqxSSUoN&#10;tJya1ad/ZyvfSUbW5df6y+jpneFzXDYzgjNFeniFKUHf4ZJJtJPRNW51a2sXe9z90gc80V83fsm/&#10;FGX4s/A7R9fv38y+tIzpWosTktcWmELt7yJtc/71fSNf2nwrxHhs4yzC5rhHenXhGcfSSTs/NbPz&#10;P5k4gyStluOxGX4lWnSk4v1i7fc915EVxxA5/wBg/wAq/hS8TSt/wk2p4P8AzErr/wBHNX91lx/x&#10;7yf7jfyr+EjxNMB4m1MZHGpXX/o1q/uT6JK/eZp6Uv8A3If5s/T6helknrW/KkZ/mP6mjzH9TVTz&#10;19RR56+or+0OU/zh9if1Uf8ABJY7v2PLE/8AUf1X/wBHV+mFfmT/AMEj23fscWJH/Qwat/6Or9Nq&#10;/wAqvFb/AJKXM/8Ar7P/ANKZ/ur4E/8AJGZL/wBeKf8A6Sj+dz/gtW+34oeBQDz/AGBf/wDpRHX4&#10;q+Y/qa/aP/gtg+z4o+BDkf8AIAv/AP0ojr8UfPX1Ff374GK/CeXf4Zf+lyP8pPpP078eZv8A4of+&#10;m4FvzH9TR5j+pqp56+oo89fUV+scp+C+xLfmP6mvs/8AYi/a51z9lL4orql001z4Y1do7bxHpyEs&#10;fLBwl1Ev/PaDJI/vrle4I+JfPX1FHnr6ivJzzIsNmWEq4HGQ5qdRWa/VaaNPVPo9T3+F+Icbk2YU&#10;Mzy6o4VaTvF/o+6a0a6ptPc/u/8ADviHRPFug2fifw1dQ3un6hbR3lld27bo5oZVDI6nuCDWzX82&#10;v/BLv9t5fhp4gg/Z2+J95jw/q1zjw9fXDnbp17Kf+PdieFguGPy9kkPo5I/pKr/L7xI4AxPDuZTw&#10;VfWL1hLpKPR+q2a6Pysz/bnwe8VcHxdk1PMsN7s17tSHWE+q9HvF9V5ppFfCP/BS9tv7FPjU9P3N&#10;h/6cLevu6vg7/gpkwX9ifxqx/wCeOn/+nC3ri8O/+R/ln/X6l/6XE9LxcX/GKZ1/2D1v/Tcj+SPz&#10;H9TR5j+pqp56+oo89fUV/rJyn+CvsSeWR/Kbk/dNf3RfD058A6H/ANgiz/8ARKV/CnLOvltyPumv&#10;7q/h5/yIGh/9gey/9EJX8f8A0tV+4yz1qflA/wBCPoDQtic6/wANH86h2FfxtftwyMP2vviIAf8A&#10;mZp//QUr+yWv40f25JQv7YHxFBI/5Ga4/wDQUr5L6KC/4V8b/wBev/b4n3307434fy7/AK/f+45H&#10;zB5j+po8x/U1U89fUUeevqK/u3lP8ufYlvzH9TR5j+pqp56+oo89fUUcoexP3D/4Jbftt/8ACM6h&#10;bfszfFO8xp93Ls8JX9w3y208hJNi7HpHKxzD/dc7OjLj+hUc81/BSl00brJE5VlYMrqSGVgcggjk&#10;EHkEV/Uh/wAE2f224v2iPBQ+GHxCul/4TTQLZQ0khAbVbGPCrdD1lThZgOpw/Rjj+J/pF+EvsZy4&#10;hy6Huy/ixXR/zryf2vPXq7f6VfRB8eXXp0+Es4qe/FfuJPql/wAu2+8V8HePu9En+o1FFFfyEf6B&#10;H4Gf8Fs3K6h8OsHkxaz/ADtK/CXzH9TX7qf8FuHCah8Ocn/llrX87Svwg89fUV/pn4Ar/jEsB/2/&#10;/wCnJn+Lf0rqd+Ps0f8A17/9NUy35j+pr7O/4J5yMf2zvAQJ/wCYncf+kc9fE3nr6ivs/wD4J4Sq&#10;/wC2j4BGR/yE7j/0jnr7fjyP/CHmP/Xqp/6RI/M/Cyl/xk+T/wDYRR/9ORP7CaKKK/yVP98Aoooo&#10;A//T/v4ooooAKKKy9c1vSvDWi3fiLXZ47WysLaW8u7mU4SKGFS7ux7BVBJqoQcmoxV2yKlSMIuc3&#10;ZLdjtZ0jT9f0i60LVoxNa3lvJa3MTdHilUqyn6gmv5y/iT4A1n4FfFDUPh5rAfyoJTLpty/S4spC&#10;TDID3OPlb0YEV+nF/wDtLeIdV/ZJ179oe2eWwbxFezw+Drc8SW1m032O0kI/56OEe5brjdt5C1w1&#10;nL4L/b5+EUOl6jNBpfj7QIdyTEYBYgBnAHLW05A3gZMb/hu/hb6avAGWcTY6PBqqKObYeDqU4tpK&#10;om3GdHm257w5op6e7o7Ntf079GHi7EYHK/8AWZwcstxMlCUrO8NFKnV5d+RqVn1tLVXSRi/sQ6Ba&#10;a94uvvG2oBTbaFZbkdvurPOCA3/AY1c/iDXj3xB+IcvxE8d6l4rlclLi5ZbVT/BbxnbEo/4CAT7k&#10;19Tfs5fCf4oeCP2bPHHhW8017fxPdXd/Z21vIyr5u22SOJo5D8rI25ijA4Oeo5x+aUlzq/hnU5fD&#10;/iK2uLG8tn8ue1ukMcqMPVWwfoeh7Gv81PpBeHuZcP8Ahxwzw5HDTpwqyrYmu3FpSrSlyU4yul71&#10;Okrcr1s72P6E4Pp4TNuJc5x1KtGbp8lOnZp+4lzSkrP4ZSej20PaIr0Y60970Yxn/P515nB4jiwC&#10;TUkviKLBwe3av895cJVOb4T9OeTS5rcp115ejBJ9K8z8Q6sqxtg1Dea7LdTLZ2SvLLKwjiiiBd3Z&#10;ugVVBJJPQAV93fAL9l6LwrEvxp/aECWFpYYurHRrnlg4wUluV5+YH7kPJLY3c/LX9GeBvgBmnEuO&#10;9lhoqFKn71WrPSnRgtZTnJ6JJJtK93bQ87iPiPA8P4X61jpXk9IQWs5y6Rit3ra72XU6X4faXP8A&#10;svfsual4y1geR4m8UgfZbdhiWIyoVtkIPIMSFpXGOCcHoK/Km80p1yzZ98196/Hb4oXnxk8TC+kV&#10;4dOtN0Wm2rH7qE/NI46b3wCfQYHbJ+atV0AAEoMivvvHHxuyjM8ywmR8Oyf9n5dD2NFvR1He9Ss1&#10;0dWevT3UnZNtLzfC3DYjCQxGYZlpicVLnn/dVrQgvKEdPW+p9D/sk/HDSJLOX9mz4yJDf+Gdcjew&#10;sVvvmjhaf5TbOT/yylJ+T+4+MEZyPzS/aI+EnxL/AGA/2kIdR8Aahd2kG9tU8J6yhyZbQth7ecH5&#10;ZGj/ANXMjAh1IYjDCvXtR0poW3DKkHII4IPYg9q+9vG3hhf27v2M7zQrsLL438GD7TYzH/WzXEER&#10;Kc9cXkIaNu3mDd2Ff7C/so/pkSpYz/UTP63PRqRtDm1Ths4u+/s1qu9PmW0Io/zw/aX/AEVqee5R&#10;/rlw/DkxeHfNeGkubfRrVc9vK1Tld/ekfWf7GH7X/hb9q74f/bgIrHxNpiJFr+jq33GPC3EGTloJ&#10;cHaeqnKnkAn7Mr+KL4DfGzxl+zx8U9N+J3g93W4sZtl5ZMxRLu1YgT2so9HA7/dYBhyBX9jvwq+J&#10;fhf4xfDvSPiZ4Nl87TtYs0u4CfvITw8bjs8bgow7MDX+oPjj4U/6v41YnBr/AGeq3y/3JbuD8usf&#10;K61s2fxB9GDx2fFuWyweYSX1zDpc3TnjsqiXe+k0tE7PRSSXoFFFFfhJ/Up+dH/BU/4lTfDv9j3X&#10;LWylMdz4jurXw5EVOCY7li9wPXBgjkB+tfyU+av+T/8AWr+hz/guRr01r8OfAHhxWIS712/vXXsT&#10;aW6ov5eea/nG88etf6K/RoyqNDhiFdb1Zzk/k+T/ANtP8l/piZrLF8ZVMPJ6UKcIr5rnf/pf4G75&#10;q/5P/wBajzV9vz/+tWF549a1NDsX17W7LQoT899eQ2Sn3nkWMfq1f0BOSinKT0R/LMMJzNRjuz+q&#10;L/glB+zdZfCn4DRfFvW4FGv+NY1vt7j54NLUn7JCpIyPMH75sddyg/dFfqpWL4b0Gw8LeHbDwzpS&#10;CO106ygsbdB0WKBBGgH0VRW1X+R/GHElbN8zxGY13d1JN+i+yvRKyP8Ad3w/4Pw+QZNhMow0bKlF&#10;J+ct5SfnKV2/UKKKK+aPsQooooAjihigXZCqouSdqgAcnJ4HqakPSiqeoytBp8869Uhdx9QpNZ16&#10;yhCVSXRXKhC7UUfin8RtdfxN8QtZ11zuFxqU5Q/9M0Yog/BFAr339n79n9viKo8XeJmkg0mGYLBE&#10;gG67eM/MMnpGDwTjJOQMYzXybH5s8o28vI3Ge7Mf/r1+3Xw68OSeEfAuk+GpyGks7GKGVh0Lhfmx&#10;7Zziv+er6DXgngfEnjjM894loutQw96sov4Z1qs24qfVrScuX7TilL3bp/3J4z8WVcgyjD4LAS5J&#10;z91PqoxSTt57K/S+muq7COKOGNYYVCooCqqjAAHQAdhXA/EX4caJ8StHTSdce4RYXaaEwSFAJCpU&#10;Mw6NtzkA16DRX+/PE/CuXZzl1bKc1w8a1CquWUJK8ZLs18kfxJgcfWw1aOIw83GcdU1uj4s0f9lC&#10;6sNMklk1cR6osriCaOJZbdoSuAHjkGdxOSSCcds1f8CfAfxb4L8WWOpa7r1tLbvciWe3Xf5kzQAt&#10;CiO46bjuZRjIHevsSuI+IfhI+NfClxokEzWtzlZ7K6QkNBcxMHjcEcjDDBxzgmv5JqfQk4EyKjRz&#10;Th7KZvEYJc9KCxFaCqTjryy9/lcqiXI5SVmnad0fodPxPzbFSlh8ZiEoVdJNwi+VPS60vZbpLa2m&#10;p2/QVzGkeLdH1i8v7CJnhuNOn+z3UNyPLccBlkAPWNwQVbofqKwvhh4yk8aeF0vL/wCzrqFtNLZa&#10;lb277xFcQOUYHuN2Nw9jVvxJ8N/CHi3WbPX9ctRLdWLAwyKxTcAdwSTaRvQHkK2RntX9Kx4kxma5&#10;Zgc44b5KkKqjLlqOUOaEl/MozcJwvdxcHdpwfK3zR+M+oUsPiK2Fx94uN1eNnZryuk0+91umr7Pu&#10;c4or8p/2jNd1fw58QZvCvh/W9baytIopPIlvpZFjmf52CndkgfLgMTg8V9AfstfH/XPiHqVx4G8Y&#10;SJLd2lis9pdMcS3SrIRIXHA3IGTp1GSecmv5t4D+mvkmbcdYngLGYSWHxFOcqcZ8ynTnUhfmjdJO&#10;Oz5G172zUZWT/Rs38G8dh8lhnlCqqlNxUmrNSUXaztrffXtvqtV9i6nrej6KIDrF1b2v2mdbW3+0&#10;SLH5sz/djTcRuZuyjk1+a/8AwUyhnk8HeGZypEUWpTgPhiC8kX3cgYXAXPJye3Q1xP8AwUV+Iq3/&#10;AIm0b4b2BZW0pDqt1IPlImuBthCnrlUBbI/vDuK5XxT+09oXxc/ZX1fwb8Qo8a5brFFpsxJfzprP&#10;7OySM5HEjhpCfUBh1Iz8l46ePWT53HingOrUVKVGmnTqN3jUnTSqTpvRcslJKC1d5X7Wf6v4SeFm&#10;Y5bVyLiqlB1I1J2nBbwjNuEZ+a5W5PTRW73Ox/4Jj+LXWbxT4DlJKkW2rwDPCnmGX8/3f5V+tVfh&#10;r/wTfuXh+PN7agnbN4budw9dk8BH86/cqv1H6Feb1MVwBg4VHf2U6kF6czkvu5rHx30o8thh+MMT&#10;OCt7SMJfPlUX/wCk3IrjmBx/sH+VfwZ+KJgfFGqf9hK77/8ATZ/av7y7j/UP/uH+VfwM+KLn/iqd&#10;Uzj/AJCd32/6bP71/rp9ElfvM09KX/uQ/wAdvp3U+alkvrW/9xCeav8Ak/8A1qPNX/J/+tWJ9pHt&#10;+X/16PtI9vy/+vX9o8p/nf8AVV3P6zP+CRDBv2NLAj/oYNW/9HV+nlfl3/wR+ff+xfYN/wBTDq//&#10;AKPr9RK/yp8Vv+SlzP8A6+z/APSmf7feBytwdky/6cU//SUfzk/8FuX2/FPwGP8AqX9Q/wDSmOvx&#10;I81f8n/61ftV/wAFxZNnxT8Bf9i/qH/pTHX4dfaR7fl/9ev798DI/wDGJ5d/hl/6XI/y1+kvQ5uO&#10;s2f96P8A6bgbfmr/AJP/ANaui8L+F/EXjXU30bwrZzX13HZ3N+ba3G6QwWcTTTMq9W2RqzYGSQOB&#10;XBfaR7fl/wDXr9CP+CWUyy/txeEYzgg2+qgjH/TjNX3fFOayy/LMXj4R5nShKaT2fLFu3zsfmPBX&#10;DFPNM4wOW1JuKrVIQbW6UpKN16XPhETKRkYwff8A+tS+av8Ak/8A1q/VP/gqB+xC/wAAfF7fGr4Z&#10;2gXwbrt3i7tYV+XSdRlJJTH8NvOcmPsjZTgbM/kj9pHt+X/16x4S4owedYClmOCleM1t1i+sX5r/&#10;AIK0aZvxzwBjeHszrZVmEbTpvfpJdJR7prVfc9U0tvzR/wDqNf07/wDBML9uRfjb4WT4G/E+8DeL&#10;tEtv+Jfdzt8+rafEAAxJPzXEAwJO7rh+Tvx/Lb9pHt+X/wBeuk8HeOfE3w/8Vaf428GXkun6rpd0&#10;l7Y3kBw8UsZyD15B6Mp4YEg5BIr5/wATfDvDcR5bLCVdJx1hL+WX+T2ku2u6R9b4NeJ+L4QziGPo&#10;XlTl7tSH80f/AJKO8X0emzd/75K+CP8Agp0Qv7EXjYn/AJ46f/6cLauz/Yp/a28L/tcfCSHxXZ+V&#10;a6/p4Sz8S6Sp5trrBxIgPJhmALxn6qTuU1w//BUFtn7DfjhvSHTv/ThbV/njwpk+Jy/irA4LFw5Z&#10;wr001/2/H70909mtUf6wccZ/hM14IzLMMBUU6VXDVXFrs6cvua2a3Tunqj+Q7zV/yf8A61Hmr/k/&#10;/WrE+0j2/L/69H2ke35f/Xr/AFS5T/EX6qu5rzSr5Tf7p7+30r+8D4dc/D7Qj/1BrL/0QlfwSS3I&#10;8pun3T29vrX97Xw55+Hugn/qDWX/AKISv4/+lqv3GWetT8oH99/QSpcuJzn/AA0vzqHZV/GB+3TI&#10;B+2J8Rwf+hnn7/7Ce1f2f1/FV+3hPs/bJ+JC8f8AI0XH/oKV8l9FBf8ACvjf+vX/ALfE+8+nJDmy&#10;HL1/0+/9skfM/mr/AJP/ANajzV/yf/rVifaR7fl/9ej7SPb8v/r1/dvKf5kfVV3O+g8LeJLnwlc+&#10;O7azmk0iz1CHS7u/Qbo4bq4jaSGOTHK+YqNtJGCQRnPFc55q/wCT/wDWr9z/APgkB8OfB3xk+Cfx&#10;Z+HHj20S90nVrzS7W7gbg4ME5V0bkq6NhkYcqwBHSvyt/aw/Zr8ZfsofFu7+G/ijdcWbg3eh6ts2&#10;x39izYWQdhIh+SVf4WHoQT+d5J4gYbE55jshqe7VotOP9+LjFtrzi3qu1mutv1TiLwixWD4cy3ia&#10;ledHEKSl/cmpyik/7slFNPvdPpfwLzV/yf8A61dl8PfiL4s+FfjbTfiH4Eu3sdW0m6W7s7hDkBl6&#10;q68Bkdcq6nhlJB615l9pHt+X/wBej7SPb8v/AK9ff18NCrCVKorxkmmns0909NmfmWFVShVhWozc&#10;ZRaaa0aa1TT6NPY/tn/ZI/ag8IftW/CW1+IHh4pb6hCRaa9pO7c9jequWX1Mb/fiY/eU+oYD6hr+&#10;Jz9kL9qvxV+yh8XrXx9o3mXOl3BWz8RaQjBVvbItk4zwJovvxN2bIJ2s2f7L/h38QfCXxV8EaZ8R&#10;PAt5Hf6Tq9ol5ZXMXRkfsw6q6nKup5VgQeRX+bHjT4WT4dx/tKCbw9V3g/5X1g/NdO67tM/2C+jv&#10;410+LMs9ji5JYuikqi25lsqiXZ/aS+GXZON/ww/4LhPt1D4cf9cta/naV+Cvmr/k/wD1q/dv/gud&#10;L5eo/DYesWt/zs6/An7SPb8v/r1/ZXgCv+MRwH/b/wD6cmf57fSloc3HmaPzp/8Apqmbfmr/AJP/&#10;ANavtT/gnXID+2r4AA/6Clx3/wCnK4r4Q+0j2/L/AOvX21/wTinD/ttfD9eP+Qpcf+kVxX2/Hitk&#10;eY/9eqn/AKRI/N/DHDpcS5S/+n9H/wBORP7LqKKK/wAlD/doKKKKAP/U/v4ooooAK/HD/gr3+0HP&#10;4M+Gmn/Ajw7KyX/icm91UxnDLplu2BGcHOJ5gB7qjDvX7H1/IX+2j8VX+NX7Y+u6oZPMsrTXIfDe&#10;nYOUFtYyi3yOvDyeY/8AwKv3n6PHCscwz5YmtG8MMud/4tofj73/AG6fyz9LvjqplHCssFhpWqYy&#10;SpLuovWb+a93/t4/Wr9r2wT4d/s2/C74P6f+7jhsYHnReAzWNpHGWPuXmZj718MeB9W1/wAK65be&#10;I/DF1NZX1q++C4gbDKe49CCOCpyCODmvvf8A4KPceMvCemR/6uDSbpkX03Sov8kFfDug2JdlAFf8&#10;0H05eNsTU8Ss2xkarjOnKnytNppqnCV01qnzNu6trqf7t/R2yXD4HgDLcGoJxcZXVtGuaUbNduVJ&#10;eh+oPhj9s/UNc+Hl7Za3Eun+JILXdY3sUfmWlzKhBw0ZyUZgCCOV54I4FPk+NHwQ+MmnR6V8ePDk&#10;P2lRsXUIIzIEz1ZJEIni+gLD3NfDdjb+REFx2rbijwP51+D4v6fPiC50o4vEU8TShD2cqdanGdOr&#10;FNtOpF2vNXtzw5JSSXM21d/NV/CDI6VSdTBwlRk5c0ZQk4yg2knytdOtndLWyR9OTfsm/sw+Jwbr&#10;wd42ubBW58ma6t5AvttmVJB+JpsP7HP7O+jf6T4n8ez3MQOfLhubSEt7ZUSN+WK+do4AfvD6VaWF&#10;RyRzXJU+mVw+/wB7U4Ewjq91OsoX/wCvXNa3lzDlkmexXs459V5fOMHL/wADtf5n1vo/jH9mr4HR&#10;EfCTQv7R1MDaNSmVi5PvcT5kA9o1ANfP3xG+J3jH4mX4u/Es/wC5jYtb2UGVgi7ZVe7erNk/yrjt&#10;o6YppjXOa/HvFT6WXFnFmDWUVZ08JglthsNBUqP/AG8k3KfR+/KSurpJ6muScG4LCYh42cpVqz/5&#10;eVJOc/k3ovkl2MKSENVCaH+E10UkPp1rPlTPWvwbCY1to+/o19TzfXNJDgyAV6t+yP4/k+G3xxsb&#10;a5YrY64P7Iuxn5Q8hzA59xKAuewY1zNxCJEMZHNeYavDc6ddpfWZKywSLNEw6q8ZDKfwIFf0Z4J+&#10;JWJyDPMDmtCXvUJxmvNJ6x9JK8X5M9XMMupZrl2JyvEfDVi4+l1o/k7NeaPlL/god8G4vgt+1Rr+&#10;laXCIdM1op4j0xEGEWO9yZo1Hok6yADsMV90f8Ed/wBoafT/ABDqv7N/iGYmC/WTXfD+8/cuIgPt&#10;cK+zoFlAHdXPerv/AAV20S18Y/DL4Z/HiwQZuYpNNupFH8N7Al1EpP8AstHKMepPvX47/BX4mX/w&#10;d+Lfhz4oaWxWTRNWgvXA/jgDbZ0Ps8RdT7Gv+77haVLjfw7w7T5pVKfuv+/D4JX/AL1k35Sfc/5J&#10;eLatTw68Wq9SmnCnGreS6ezq2c427Ru0uziux/cJRVPT7611Swg1OxcSQXEKTwyL0ZJFDKR9QauV&#10;/ny007M/1vjJNJo/Aj/guzbSDw58NdR/5ZpqGtW7HtmWK1YfjiM1/Ov50Nf1J/8ABbTwXNrv7LGl&#10;+MbZC58PeK7WaYgZ2wXkUtsSfQeY8Yr+VT7UvpX+j30ccfGpwrh6afwSnF/+BOX5SR/k59K/JZU+&#10;NcVVktKkacl6KCh+cWbHnQ11XgTVrTSPHWh6tPgR2us2NzIfRYrhHb9BXnv2pfSka5VlKjjIxmv3&#10;GqlOEoProfzrQwzpzjUjunf7j/Q2R0kQSRkFWAII6EHpTq+Qf2Evjtp37Qv7LvhbxxDMst/b6fHo&#10;2uR5y8Wo2CrFMH95MLKPVXBr6+r/ACBzjK6uBxdbB11aVOTi/VOx/uzkWcUcwwVDH4d3hVipL0au&#10;FFFFeaeqFFFFABUFzEJ7aSBujoyH8Rip6DUzgpRcXsxptO6PwYureWwvZbN8q8EzxH1DRsV/Qiv2&#10;j+E/itPGnw90rxAZo5pprONbkxnO2dFCyKe4IYHIr8rPjv4cfwn8Xdb0tl2pNdG/t/Qx3X7zj6MW&#10;X8K5vwr8RvHXghDD4U1S6somlE7wxMPLZwMZZSCDxwfWv+cv6OXjv/xBbjXPMvzfCzq0W5UakYW5&#10;lKlUkoTSk1F6cy3Wkrp9H/e/H/BP+tuU4OvhaijOynFu9mpRV1pdrp32P27qijaj/aDrIsX2Xy1M&#10;bhj5nmZO4MMY2424IOc5yOlfmJ4A/al+I2j69Lc+J5jrFvc7Q0Eu2MQncMvGET0yNvQk5r9RYXMk&#10;SyMCpZQxU9sjpX+1P0fvpLcO+JeEr4rInUpyw8l7SnUioySlzqDbTlBqSi37sm01Z2tr/IfHHh9j&#10;+H6sKeN5ZKa91xd07Wv2el7aokooor+jT4M+f7vwjF8LfHOpfFLTWuH03UoQmp6TY25kZZxt8uaN&#10;IwS5Z8hhgY3kk4zXhnxe+PPxRudCkm8N6Pf+HNKknS0bV9TQxXJdwThEGSgIByQGI7EHFfedfmD+&#10;1l8VNN8ZeI7Xwt4duluLHS1aSeWFg0Ul0/HBH3vLXjPTJIr/ADs+mNKPAfBmOrZLnE8DDETk4UKX&#10;Kp1K1aV6nLUk3OnS1dScaSg0+a01zpL938JoPOs3owxWEVZwSvOV7RhFWjeKspS2inK/TR2bfyRq&#10;N5PO8l5du8ssrGSSSVizszdSSckk+ua5TQfHer/D/wAYWHjTQm23On3KzopJCyKOHjbH8LqSp9jT&#10;9Z1FApUGvK9Uu9zHnNf4d8CvFYbF08xo1HGrGSnGXVSTupX7p637n+hGX5RSrUZUa0E4STTXRpqz&#10;Xo0e8/tY+P8Awn8V/Ftr8TPC13uW8thYT6bKmy4tmtERt788rI0rKpxzsOM9uE8E+F5NY+AnjLXN&#10;63VvYy2s0tmFHm2VyjoILxTncY5I3mgkAGASpOQMjwu8l3Zar/hzxz4g8I2+rWuhyhIta0qbSL9D&#10;yHt5mVjj3BUYP19a/q/DceQzHP8AF53nFLXExqc3JeynUpuPMk29HJ3cb2s2o8rSa78JwfPCZRh8&#10;ty+p/BlDl5usYTT5W0t+VWTtule+qf3B/wAE1dKkufjPrOrAfJaeHmjY/wC1PPFgf+OGv24r8z/+&#10;CaHgeTTPh7rnj+6TDavqSWds7dTBZKckexkkYf8AAa/TCv8AYv6HvD08v4By/wBqrOq51PlKT5fv&#10;iov5n+df0l86hjOMMZ7N3VPlh84xXN90m0Q3H/Hu/wDuN/Kv4AvFE0X/AAlOqbuv9p3f/o56/v8A&#10;bj/j3f8A3G/lX+fZ4qnQeK9VBP8AzFLv/wBHP7V/rF9EqVqmaelP/wByH+SX04aHPTyb1rf+4yHz&#10;oaPOhrH+0J/n/wDVR9oT/P8A+qv7P5z/AD++on9df/BHVg/7FVgR/wBDFq//AKPr9TK/Kz/gjY2/&#10;9iXT2zn/AIqPWP8A0fX6p1/lX4rf8lLmf/X2f/pTP9pvBWPLwjk6/wCnNP8A9JR/Nd/wXPcJ8VvA&#10;O7p/wj2of+lMdfhj50NfuD/wXZkEfxX+H+e/h7UP/SmOvwm+0J/n/wDVX9+eBkv+MTy7/DL/ANLk&#10;f5j/AEj8JzcbZrL+9H/03A2POhr9D/8AglVIjft0eD1T/nhqv/pBNX5sfaE/z/8Aqr9Ff+CUMyv+&#10;3b4OUf8APvq3/pBN7V9H4kT/AOMezP8A681P/SGfJ+EmDtxTk7/6f0v/AEuJ/Xr478DeFfiX4O1H&#10;wF42s4dQ0rVbV7O+tJxlZI5Bg/Rh1VhyrAEEECv4xP2zv2UvFP7InxfuPBGr+bdaLel7zw1rDji7&#10;s8/dcjgTwkhZV9cMPlYV/bRXy/8Atc/sv+Df2sfg/e/DbxOEgvFzd6Fqu3MlhfopEco7lGztlT+J&#10;CR1wR/A/gx4pVOHMfyV23h6rSmu3aa8117rTdI/0x+kF4LUuLMs56CSxVFN03/Mt3Bvs+n8stdnK&#10;/wDEB50NHnQ103xR+HPjP4NeP9U+GXxEs3sNX0i6a1u4W+62OVkjbHzxSLh43HDKQa4H7Qn+f/1V&#10;/pRh8VTq041aUuaMkmmtU09mvJn+SeJyipRqTo1oOMotppqzTWjTXRpn1J+y1+054x/ZW+Ldj8Tf&#10;B7NNApFtrOlFysWoWLHMkLdgw+9Gx+44B6ZB/pK/bt+LHgn41/8ABNPxJ8Ufh9eJe6Tq1hplzBIM&#10;B0J1C2DxSrzsljbKOp5DAiv5EftCf5//AFV9B+Av2lvGvgb4I+Mv2fg32vw54vitpWtZXI+xX9tc&#10;wzC5h4P+sSLy5F4DfK3VefyPxB8MaWZ5jl+c4ZWrUKlNy/vQU02n5xV2vK67W/cvC7xZrZNlWaZB&#10;im5YfE0qqj/cqShJJryk7KS6O0tNb+KedDR50NY/2hP8/wD6qPtCf5//AFV+w85+DfUTUlmh8pv9&#10;0/yr++/4bnPw80E/9QWx/wDRCV/n8TXCeU3+6f5fSv8AQG+Gv/JOtA/7Atj/AOiEr+QPpayvQyz1&#10;qflA/u36D9DkxGcecaX51Dta/iW/b0ljH7Z3xKDdR4puP/QUr+2mv4g/2+5lT9tP4lqf+hpuP/QE&#10;r5L6KLtm+N/69f8At8T7j6bFHnyLL1/0+/8AbJHy550NHnQ1j/aE/wA//qo+0J/n/wDVX92c5/m1&#10;9RP6Sv8AghQ6v4P+JG3oNW0j/wBET1+mn7Z/7KHhf9rj4QXPgjU/KttZs9974b1Zly1pehcAMRyY&#10;ZcBJVHUYYfMq1+YH/BB5w/g34kkf9BbSP/RFxX78V/m34x5viMDxvi8bhJ8s4Sg0/NU4f8M1s1oz&#10;/WnwG4fwmY+HeBy7HU1OnUjUjJPqnVn9zW6e6dmtT+A3x34L8TfDLxlqXw/8dWcmn6vpF29jf2kv&#10;VJIz1B6MrDDIw4ZSCODXJedDX9UP/BU39hP/AIX94NPxr+F1mG8Z6BakXVpAuH1jTogWMWAPmuIR&#10;loe7DMfOUx/KOZ1UlW4IOCDwQR2IxX9v+GPiLh+I8tji6fu1I6Tj/LL/AORe8X8t0z/Orxe8IcTw&#10;rm08FUvKlLWnP+aPn/ejtJd9dmr6/nQ1+r3/AATE/bt/4Z18cL8JPiTdsPBPiC7URzytlNI1CUhV&#10;nGeFglOFm/unEnZs/kT9oT/P/wCqgzxkYOMHr/nFfR8V8M4TOcBVy/GxvCa+afSS809vuelz5bgn&#10;ibHcP5nRzXLp8s6b+Ul1jLupLR/erNJn9C//AAXUnhe9+GcqkMrQa2yspyCCbPBB75r8APOhr2j4&#10;o/tKeNvjB8K/BXwz8cP9rbwOt/aaZqcjkzSWN2IPKglyDkweSVRyclCAfu5Pz/8AaE/z/wDqrxPD&#10;Hhqtk2SUMsxDvKm5q62ac5NP5pp26bH0XjDxLh+IeIsTnGGi1Gqqbs901ThGS+Uk1frujY86Gvt/&#10;/gm5JG37b/w9Cdf7VuP/AEiuK+CPtCf5/wD1V9y/8E1Z1b9uX4eKO+q3P/pFcV6XHkv+EPMf+vVT&#10;/wBIkeP4a4O3EeVP/p/S/wDTkT+1Kiiiv8lj/b8KKKKAP//V/v4ooooA434i+KE8EeANc8ZSfd0n&#10;SLzUT9LaFpP/AGWv4cbbV7g6zHr14+6b7Yl7K+eS/mCRj+Jya/sm/bPv5tM/ZO+Id5bkh18JaigI&#10;9JIWQ/oTX8WrMWQoehGOtf279E/Aw+o5jXe8pRj8km//AG4/zT+nhmM3mWUYVPSEJz+cpJf+2H9P&#10;f/BQiBdT1PwV4oiAMd3pl0qkfWGQfo9fG3hq2G4HB4/Kvq7x/q//AAub9hP4a/FmDDy2FnZ216w+&#10;bDiL7FOSe37+JePevmPw5jZx/dr/AJH/ANpHw1XybxJzehVjbn5JL5QVN/8Ak0JH/R39Griqlm3A&#10;GW4qjK65X/5M+df+SyR2sCc1rQqeP1rOt/61r2/Q/Wv8vsxqas/RsTJlyNcLxVlFI+tRR9RVxOlf&#10;MV6h41SV2N8tv8//AK6jdCeKuBMjNROODmuONa7M0ygw45rPmU5yfpXSadpWpa5qUWk6PBLc3M7B&#10;IoYV3Mx+n8yeBX07Y/s0aJoGlrrfxf8AENpo8TDJiSSOPaf7pmmO0n2VT9a/oDwb8AOLeN5VZcPY&#10;Fzp0vjqylGnSh/iqTcY3trypuVtbWPGzrjLL8s5Fi6lpS+GKTlJ+kUm/nsfE865GT9K4fxHbBkLK&#10;K/QmH4Tfsu+KJP7L8L+OYvtjHbGrXltJub0CFU3fQEV4D8cP2ePGvwvsDrMmzUdKzj7faqcR56ec&#10;hyUz2bJX3r9xz/6JvG/DuDec1MPDE4an8dTD1YVow/xKD5opdW48q6s7uGvEvK8Ri4YSUpUqkto1&#10;Iyg36cys/S9/I4z9r+z/AOEm/wCCW+larNy+javYOh6/cvJLP/0GTFfzxlgw2k9fav6LP2k5Fsv+&#10;CUF2JzgzalbBPctrKkfoK/nB88+tf9nH7OfGVa/hLkk6r19nS/8ATFJ/mf8ANR+0gwdOn4n432fV&#10;P/09VX5JH9pf7D3jWf4gfsl+AvEl2xeY+Hrexmc/xSWObVj+Jir6rr84P+CUGozah+xR4dWUki31&#10;DVYEz/dF5I3H4sa/R+v574/wUcNnuYUIbRq1EvTmdvwP7u8Lcxni+GsqxNR3lOjSb9eRX/E8F/ag&#10;+D9v8fP2fvFnwkmC+brOjTwWTt0S8QeZavnttmRCfav4NL6C80u+n0vU4XgubaZ7a5gfho5YmKOj&#10;DsVYEGv9EWv5MP8Agsb+yTdfBv4yn4/+E7U/8I341uWkv/KX5LLWsbpVbH3VugDKnq4kHpn+gPov&#10;8bQw2Lr5LXlZVfeh/iS1XrKNv/AbdT+dPpbeHs8ZhMPnuHjd0fdn/gbvF+kZXv8A4r9D8f8Az19D&#10;R56+hrF+0rR9pWv7i5z/AD/+po/Sz/gnZ+3Tffsd/EuW28SrcXfgvxA8UWv2kOXktZE+WO+gTu8Y&#10;OJE/jTj7yrX9ingrxt4R+I3hax8beBdRtNV0nUoFubK/spBJFLGw4II7joQcFTkEAgiv87/7StfU&#10;H7N/7Z/7QP7KmqNefCHXHgsp5PMvNDvl+06Zct3Z4GI2uRx5kZR/9ojiv538YPA2nn03mOXzVPEW&#10;1v8ADO217aqSWl9bqyfc/p/wQ8fKvDlJZXmMHUw17xt8VO+9k94t62urO7V9j+8miv5zfh1/wX0s&#10;hYR2/wAWvh7N9pHEt34c1BGib3EF0qsv085vrXrmof8ABer9nuK0Mml+C/Gc8+OIpjYwpn/fFxIf&#10;/Ha/lHE+BfFVKp7N4BvzUotffzfmf2LhfpAcI1aftFmCXk4zT+7l/K5+61fIP7XX7aXwh/Y/8Evr&#10;vje5S71m5hY6J4btZF+230g4Bxz5UIP35WG0DIG5sKfwM+OH/Bcr47+NrSfR/gxoWmeDreVSg1C4&#10;f+1NRUEYyhdI4I2+sT47Gvxr8X+OvFfxA8R3Pi/xzqd7rGq3r+Zd6hqMzTzyt/tO5JwOwHAHAAFf&#10;qfAf0ZcbVqxr59JU4LXki7yl5Nq6ivRt+m5+Q+Iv0qsFRozw/DsXUqPT2klaEfNRfvSfa6S667H9&#10;4X7KfxP8Q/Gn9nXwh8WPFawJqPiDRYdUu47VSsKPOS2xASTtUYAycnGTzX0HXxn/AME8G3fsRfDF&#10;vXwjZfyNfZlfzhxTh4UczxlKlG0Y1JpLslJpI/qDhHE1K2U4KtVlzSlTg23u24pt/Nnwf+2z8P5r&#10;rRLP4n6amZNOIstQ2j/l2kbMbn/ckOD7P7V+eFtfRTL1r97dY0jTte0q40XVokntbuF7e4hcZV45&#10;BtYEe4Nfhf8AGz4Yaz8D/HM3h278yTT52afSb1hxNBn7pPTzI8hXH0PQiv8AC39pB9G6rQzVccZZ&#10;TvSxFo1rfYqJWjJ9lUikr/zp3d5q/wDff0ceNqeMwbyHEStUp3cL/ahu0vOL1/wvRWiypFNJDIs8&#10;DFXRg6Op5DKcgj6Gv17/AGfvihc/FLwKNU1URrf2k5srwRAgMyqCsmD/AH1IJxxnOPSvxPttdHQt&#10;X6R/sLXukXVhr+y4H24zQbrQvyIFU7ZAnu7MpPsB6V+R/s4OKs2yjxDp5PSqWw+MhNVIt2TdOEpw&#10;kl1mmmlb7MpHu/SI4Zp1Mhni6kPfotOLS6SaTT7J7+qR9/1zV3oV/c+J7PXotQuIre2gmil05ceT&#10;O0mNrv3ymDjr1rpaK/6A8fl1LExjCsnZSjJWbWsZKS2aurpXT0a0aabR/B1GvKm249U1sno1Z7+X&#10;XddNT4P/AGsvjZf6RIfhj4ckntZGjWXU7pfkJikGUijbrhhy5H+761+bF/qscSlVOPpX2r+2pL4V&#10;1vx1odh4Rntb3XpnbTb6ws3BnLMyfZxIRlVbcWUbiCMjsOPlv44/CO5+Dnh3RR4oukXXtSeaafTY&#10;XEqQ2iKgVmkAHzmTcCBkYwATtJP/AD//AEueD+JuIuOeIM0xlZYjC4CUYxlF/u6cJ8vJTWvL7S8r&#10;TinzOanK1lp/oV4KQyzCZRluHUeSriU3yte9JxvzSa35bLRtWSaV9TwjU9R8xjg1w17dZ4qe9u3X&#10;BcEbl3LnjIPQ/Q+tc3c3Azz1PQV/O+V5YqaSsf1LgcJbYgupd3I/GrGg6Bq3i3X7LwtoMLT32o3U&#10;dnawr/HLK21R7DnJPYZNZLycZOeuetfrr/wT/wD2bLjSo1+O3ja3ZJ54inh22mGGjhkGHumB6GRT&#10;tj/2CW/iGP6D8EPCbF8XZ9h8pwyahfmqS/kpp+9L1e0V1k10vb5vxM4/w3DGT1sxrtOVrQj/ADTe&#10;y9Osu0Uz9EfhR8P9O+Fnw50fwDpmCmmWUdu8g48yXGZZD7u5Zvxr0Kiiv+gXLMuoYPDUsJhocsKc&#10;VGKWyjFWS+SR/jxjsbVxNepia8uac25N923dv5shuP8Aj3k/3G/lX+eh4ruiPFeqjJ/5Cl5/6Oev&#10;9C+4/wCPeT/cb+Vf52niy8/4qzVv+wref+j3r+0Pol/HmnpS/wDch/DX0y6CnTym/er/AO4xv2pv&#10;U0fam9TWF9so+2V/Zp/C/wBRj3P7Ff8AgjE2/wDYg08/9THrH/o+v1br8mv+CK8nm/sNae3/AFMu&#10;sj/yPX6y1/ld4q/8lLmf/X2f/pTP9ffCCNuFsqX/AE5h/wCko/mR/wCC80vl/Fr4e9v+Kc1H/wBK&#10;Y6/Br7U3qa/dT/gvnP5Xxd+Hg9fDepf+lUVfgd9sr++vA5/8Ypl3+GX/AKXI/wA5fpA4RS4xzOT/&#10;AJo/+m4G79qb1Nfo7/wSYnL/ALefg1c/8u+r/wDpBNX5i/bK/ST/AIJH3O/9vrwYvrb6v/6b5q+j&#10;8SP+SezP/rzU/wDSGfL+F2CS4lypr/n9S/8AS4n9plFFFf5Rn+xB+Un/AAVB/YSj/ac+Hp+Jnw4t&#10;VHjvw5asbZIwA2rWKZd7Nz3kXJaAn+LKdHyP5C5ZZoJWgnDpJGxSRHBVlZThlYHkEHgg9DX+ifX8&#10;0f8AwWF/YJ/4Ru7u/wBrn4QWZFjcyBvG2l2ycW8znA1KNVHCSHAuB2fEn8Tkf1x9HbxZ9hOPD+Yz&#10;92T/AHUn0b+w/J/Z7PTqrfxZ9JrwUjioy4ky2HvxX72K6pfbXml8Xda9Hf8AAj7U3qaPtTeprC+2&#10;e9H2yv7YP4P+ox7m79qb1NH2pvU1hfbKPtlAfUY9zZluj5Tcn7p/lX+hD8NP+SceH/8AsCWP/ohK&#10;/wA8Ga7/AHLf7p/lX+h78Mufhv4eP/UDsP8A0nSv5C+ln/Ayz1qflA/tf6GuHUK+a27UvzmdvX8N&#10;n/BQG4K/tsfE1QTx4ruP/QEr+5Ov4U/+Cg91s/be+KC+niy5/wDQEr5L6Kf/ACN8Z/16/wDb4n2X&#10;0wqKnkuBT/5+/wDtkj5Y+1N6mj7U3qawvtlH2yv7qP8APb6jHuf01/8ABBGXzPBvxLPpq+j/APoi&#10;4r+gWv57P+CAkol8F/E0+mr6P/6IuK/oTr/M3x5/5KzMPWH/AKbgf6tfR3hy8G5bHyn/AOnJhX8w&#10;f/BXL9g5vhrrdz+1H8I7IL4f1O4DeK9OtlwunX0zYF4ijpBcMf3mBhJTno/y/wBPlY3iPw7ofi7Q&#10;bzwv4mtYL7TtQtpLO9s7lQ8U0EylXR1PBDKSDXzvh1x7iuHcyhjqGsXpOPSUeq9VvF9H5XT+j8UP&#10;DjB8T5VPL8TpJawl1hLo/R7SXVedmv8APF+1N6mj7U3qa+5P+Chv7Fuu/sZ/Fw2OmrcXPg3XHkuf&#10;C+pSAsVUcvZTP086DIwf40w/XcB+f32yv9PchzzDZlg6WOwc+aFRXT/R9mno10eh/k1xBwlicrxl&#10;XAY2HLUpuzX6rumtU+q1N37U3qaPtTeprC+2UfbK9c8f6jHubv2pvU191f8ABM6ff+3X8OlJ/wCY&#10;rc/+kNxX58fbK+8P+CY1zv8A28fhwvrq1z/6Q3FfK8df8iPMf+vVT/0iR9h4eYJLiDLGv+f1L/0u&#10;J/cBRRRX+TJ/smFFFFAH/9b+/iiiigD5/wD2rtDbxJ+zN4+0SMbnn8I6qI1Azl1tnZRj3IFfxELc&#10;RlQc9Rmv76tS0+11bTrjSr1d8NzA9vMp/iSRSrD8Qa/gx+InhS9+HXxA1zwBqaslxomr3mlSqfW1&#10;maMH6EKCPrX9q/RLzOLo5jg29U4SXzTT/Jfef51/TpyOTxGU5hbRqpB+qcZL77y+4/e3/glh4ztP&#10;jP8AszeOP2XdUlU3emyPqGlhzyLfUPmUr7RXcZY+m8VyekW1zYXMum3yNFPbyPbzRsMFZEO1lP0I&#10;Ir8tv2Lv2i5v2Z/2htD+JE0kg0ppTpfiCNMnfpt0QsrbR1MRCyqPVMd6/fj9qv4d2mg+MLb4q+Fm&#10;SfRfEypdfaICGiF0yh9ysONs6YkU9zur/Gf9uF9Gyu/YccZfSuo6VLfyyau/+3Kju/KrfZM/0U/Z&#10;Y+OFPHZBU4TxVT95R0in5J8v3wXL60/NHgcDAce9a9uwH86wIJOc9a1onx+Ff8wOY0rs/wBV8TTN&#10;pGH3qsqwxz0rOjkBFWVf/wCtXzFekzxqkNTQD/LjtULsMYFeo+EPgn8SfGsa3Ol6dJDbtyLm9PkR&#10;keo3fMw/3VNe32X7Kdpp8H2jxv4itrNccrAqqP8Av5Mw/wDQa/oXw++h/wCIvElBY3LckqRovX2l&#10;Xlo07d1Kq4KS843Phs28QcmwU3SrYpc38sbyf3RTs/Ug8J3ei/s9/BOf4x6zbpcatqarDplu+QWM&#10;pPkxA9g2DJIR/CPavgPXdT8VfEvW38VeO7uW/vJTxvOI4VPRIo/uog7Afjk5NfZ/7cUS6f4e8D6L&#10;YNv0+N7gI6nKuYYYkiPHB+Qtg+5r5M0eOPYOB2r+n/pj57ieEKeX+GuVS9lhMvo0uaMXZVa1SEal&#10;StO3xSk5aN3S15bXaNPCijTnganEU1zVsTKer3jCMnGMF2Xu3ffS97I5e58LWrx7XjBH0FfUX7Nf&#10;xv1Tw1rsHwh+IMx1Dw9q5On2hvT5htZZRtWIls5hlzs2nhSRjAyK8lmiiCfLj3rzDxKzwlLi0yJY&#10;5UkiK9Q6tlSPfOK/nH6PXjnnPDHEOGzLAVXZSSnD7NSDfvQktmpLTXZ2a1SZ91nGU0c9wdTL8ZG6&#10;ktH1jLpKL6NP79noz17/AIK0x6D8Iv2NtC+FHh5nSC/8Vwx20TnLGCAT3TZPfa5Qflmv5oPtB/z/&#10;APqr95f+C5OsXTSfC/SZ5SN1rrF5Lb5wBJ/oaByPxYD8a/AlTJMwht1LyOQkaDkszHCgcdSeK/76&#10;Pov5Dhsu4LwFDCQUIPm5YpWUYp8kUl0SjFJH/Kj9L/OK2YceY6Vd80oKEb73bipt/OU2f2L/APBL&#10;fRG0X9iHwc0gIe9GoagwPpNezbfzUA1+gteQfs/eAF+FnwN8I/DrbtfRvDthYTD/AKbRQKJT+L7j&#10;Xr9fwXxfmaxubY3GRelSpOS9HJtfgf6f8B5PLLsjy/ASVnSpU4v1jBJ/igrzT4w/CLwJ8dvhtq3w&#10;p+JNmt9o+sWxtrmLO10PVJYn5KSxuA6MPusAa9LorxMNialGpGtSk4yi001o01s15o+lxWFp16c6&#10;NaKlGSaaeqaejTXZn8HH7bH7GnxN/Ys+Jr+FfFiS3ugX0kj+GvEiJtgv4F52PjIjuYxgSRk/7S5U&#10;g18Y/bV/vV/ojfGH4M/DT4+eAL74Y/FnSbbWdG1BcTW1yOUcZ2SwuMNFKhOUkQhlPQ1/JP8Atw/8&#10;EePjf+zvdXvjz4HRXnjbwWhacx2yeZrWmxdSLi3QA3CL/wA9YVJxy6L1P9+eEnj3g81pwwObzVLE&#10;LTmekZ+d9oyfVbN/DvZf50+Mn0eMdlFSpmGSwdXDvVxWs6fk1q5RXSW6Xxbcz/JH7av96j7av96u&#10;Ma+KOY3yGUlWUggqRwQR2I7ik/tAepr+lvYn8te2Z2n21f71H21f71cX/aA9TR/aA9TR7EPbM7T7&#10;av8Aeo+2r/eri/7QHqaP7QHqaPYh7Zn9+v8AwTmbf+wz8Lm9fCFkf0NfalfEP/BNmTzf2DvhVJ6+&#10;DbE/+Omvt6v8i+M1/wALGO/6+1P/AEpn+zXA/wDyJcv/AOvVP/0hBXmfxX+FPhX4weEpvCnimMlT&#10;+8tbmPHm204BCyRn1GeR0YcGvTKK+GzvJMJmWErYDH0VUpVE4yjJXTT3TR9pl+YV8JXhicNNwnB3&#10;TWjTR/PZ8Yvg947+BmvHSfE8LSWcrkWGqxKfs9yo9DztfH3kJyO2RzVH4O/Fq7+FfxD03xlD5rw2&#10;8wS9gjPM1rJ8sqckAnbyueNwBr+gPxN4X8PeMtGm8PeKbO3v7K4XbLbXSB0b3wehHYjBHUGvzM+L&#10;/wDwTzuPOk1j4LagoU5b+x9Vc/L7Q3AB49BIP+B1/kt4rfQezzhvNKfEPAcnWhSmqkYX/e05RfMr&#10;X/iRTWn27aOMtW/7m4G+kLk+c4OWVcUJUpTi4uVv3c01Z3t8Df8A4D1utEfpV4N8Y+HfH3hq08Xe&#10;FbhbqxvYhLDKvB9CrA8qynIYHkEYrxz9pv4vaB8Jfhnc3Oqm4a41RJdNsIbKXyZ/Nkjb94HBDKsf&#10;UsvI4x1r8f5dY/at/ZytG8P58QaDZRzPKFSJZrMu33mWTbJFz1OG9+teA+LviF4r8faw/iDxjqVz&#10;qV4wCGa6fcQo6KoHCgeigD2r9B4/+nPioZBUyp5TUw+YyhyT9pFRhCTVpyjGTc315Yyit9W7Wfl8&#10;J/RXp1M0hjlj4VcGpc0eR80pJO8U2korzab8kr6d/wDDfx9p3g/4k6N4z8QxTXtvp+pR311EjDzJ&#10;Ch3bgWPLBsNyeSOTzV/9oD403vxs+JF140lje1t/LjtdPtHYM0NvF90EjgszFnOOhOOcV4I13zz6&#10;VXiNxezi2tEeaRjhY4VLsSfRVyTX+cmB4jzGnk0+H6dT9xUqKrKKSvKajyq7tdpLaN7X1tfU/siP&#10;CGD/ALQjm04fvYQcE29FFu7stk/Pe2l7Fu8v7i4lMs7F27ljmsl5M8t3P419TfDT9jn4+fEx45rf&#10;SH0mycgm/wBbzaoFPdYiDK/HTCY9xX6m/Ar9h/4YfCKaDxDro/4SDXI8Ot3exj7PA/rBByAR2dyz&#10;Dtiv37wq+inxZxPVhUeGeGoPepVTird4xfvTfay5X1kj89478fOHOHqcoe3VeqtqdNp6/wB6SvGP&#10;nfXtFnxz+yb+xFqXiu6tfiR8ZbV7bSUK3Gn6JOCs14eqvcKeUh7hD8z98L1/ZiKKOGNYYVCoihVV&#10;RgADgAAdAKeBjiiv9gvCHwcyfgzLfqGVwvKVnOo/inLu+yX2YrSPm22/83/EnxNzLijHfXMfKyjp&#10;CC+GC7Lu31b1fkkkiiiiv1c/OyG5/wCPeT/cb+Vf5wvi6+x4u1cbh/yFbz/0e9f6PN1/x7Sf7jfy&#10;r/NS8YahIPGGsAH/AJi97/6Pev7I+iNC9TNPSl/7kP4j+mZU5aeU+tX/ANxmp9uP94Ufbj/eFcT/&#10;AGhL60f2hL61/ansfI/hb6wf2xf8ERpfN/YQ01+v/FTa1/6UV+ulfj1/wQxk839gXTX9fFGt/wDp&#10;RX7C1/lJ4rq3E2aL/p7P/wBKZ/r/AOEH/JLZV/15h/6Sj+Wb/g4IuPJ+MHw5GcZ8Nal/6VR1/Px9&#10;uP8AeFfvV/wcP3Jg+MXw2C9T4Z1P/wBKoq/nf/tCX1r/AEB8Cqd+Esuf92X/AKXI/wA5fpB1eXjH&#10;Ml/ej/6RE7b7cf7wr9MP+CQF35v/AAUF8Ex5Bzb6x/6bp6/Jn+0JfWv09/4I3Xjy/wDBRHwOjHrb&#10;az/6bp6+k8SqX/GO5n/15qf+kM+W8La1+JcqX/T6l/6Wj+5miiiv8mT/AGJCqGq6XpuuaZcaLrEE&#10;V1aXcElrdW06h45YZVKujqeGVlJBB6ir9FOMmndClFNWZ/En/wAFM/2GNW/Yz+K/9reFYppfAXiO&#10;eSbw9dnc4spuXk06Zzn5ohzExOXj9WRq/Mv7cf7wr/Q4/aD+A3w9/aW+Eur/AAc+Jtr9o0zVYCgk&#10;QDzrW4XmG5gYg7JYnwyn8DkEg/wNftUfs7/Ef9kj406p8F/iPGftFk/n6dqCKRBqNhIT5F3Cf7rg&#10;EMuco4ZDytf6K+Aviqs9wn9n42X+00l/4HH+b1W0vv6u3+Z/0hvCF8P4z+0cBD/Zar6f8u5b8vo9&#10;4/OPRN+Wfbj/AHhR9uP94VxP9oS+tH9oS+tf0N7HyP5r+sHZTXx8l/mH3T/Kv9Gr4XnPw08On/qB&#10;WH/pOlf5r0+oS+Q/P8J/lX+k/wDCs5+GHhs+ug6ef/JdK/jz6XELUMs9an5QP7X+hpU5q+a+lL85&#10;neV/Bb/wUTvNn7c/xTQEDHi25H/jiV/elX+f/wD8FH750/by+K6KenjC5H/jkdfI/RNjfOMb/wBe&#10;v/b4n2f0w58uS4F/9Pf/AGyR8v8A24/3hR9uP94VxP8AaEvrR/aEvrX94+x8j/PX6wf1W/8ABvfN&#10;53gn4oHOcaxo3/oi4r+imv5vf+Dde4M/gb4qFuo1nRR/5L3Nf0hV/mJ4+K3F2YLzh/6bgf6ufR3d&#10;+DctflP/ANOTCiiivx4/aTwL9pr9nTwD+1P8HtU+D/xCi/0a+j8yzvY1BnsL2MEwXUJPR42PToyl&#10;lPDGv4Rf2hPgn8Qf2Z/i3q3wc+JcHkajpc2I5lB8m8tXyYLqAnrFKvI7g5U/MpA/0N6/Mf8A4Kdf&#10;sE6Z+2f8ITqPhSOC38e+G4Zbjw1ettQXaY3SadO5/wCWc2P3bE4jkw3Cl8/0D4EeLH9hYz6jjpf7&#10;NVev9yW3N6PaXlZ9LP8AnH6Qfg+s/wAF/aGAh/tVFaW/5eRWvL6rePnddbr+Jf7cf7wo+3H+8K5n&#10;V4NZ0DVrrQddt5rO+sbiS0vbO5UxzQTwsUkjkQ8qysCCD3rP/tCX1r/RqNNNJrVH+ZUqri3GWjR2&#10;324/3hX33/wS4vDJ+338NUyDnV7of+SFzX5nf2hL61+g3/BKq8eX/goN8MkbvrF1/wCkFzXyvHlL&#10;/hDzH/rzU/8ASJH1/h5XvxBli/6fUv8A0uJ/ehRRRX+Rx/soFFFFAH//1/7+KKKKACv5Pf8AgsL8&#10;EpPhh+02PiRpkJTTPG9iuob1B2LqNqBDdJn1ZRHL7lya/rCr4d/4KD/swf8ADU/7OmpeE9HRT4h0&#10;hv7c8NucAteW6MDb7j0W4jLR+gYqx+7X6x4LcaxyPPqOIrStTqe5PyUrWf8A27JJvyTPxL6Qfh5L&#10;iThqvhaMb1adqlPzlG91/wBvRcorzaP4uvtBr+hv/gmF+074b+OXwwn/AGKPjRc/6daWrHwheSt+&#10;8mtIsv8AZ0Y/8trQjdEM/NF8vRDn+da48+zuJLO8jkhmhkaKaKVSrxyIdrKynkMpBBB6GtDQfE+t&#10;eFtbtPEvhq7uLDULC4ju7K9tXMc0E0R3I6MOQQRX93+LXhll3GOQ4nI8zpqcKsWtVdaprVdYtNqS&#10;6pvrZn+Z/g54j5jwZn1DOcA2uV2klpzRun8mmk4vpJLpdH9K3jHwV4h+G3ii48G+JUxNAcwzgYju&#10;IT9yWM9wwH4HIPIrHhlxwa9L/ZW/ap+Gf/BQ74cRfDb4jy2ujfE3RrYujqAgvVQANd2oJG5H/wCW&#10;8GcofmX5cEemeAP2XPHGq+Np9D8cRNYadpzK13fRkFblDyot2PXcByT9wdRnAr/ix+lT+ze4y4R4&#10;1jkWTYGdehiZ2pS6Qvd8tSWyjFJtVHaMoq/xKUV/03+Ef0luH+KeHo5z9YjFxjea6t+S3vfRx3i9&#10;NU03wPwz+F/i34nambPw9Dst42xc304Igi9i2Pmb0Uc/QV9aG2+B/wCzzGFvP+J74hTkghXdG+hy&#10;kA9M5f61wfxT/aC0jwtp5+GfwWEVnZ2ym3n1G3GMkcMsB7n+9Kcknof4q+NpNRaaRpZXZmZizMxJ&#10;JJ6kknJJr8uzLivhHwpk8BwnQp5pm8NKmMqx56FCfWOFpv3Zyi/+X0r6rS6bivepZHm3Ef7/ADBy&#10;w+Gfw0o6Tmu9SW6T/lXz1V39ReMP2l/iN4mkePTJ10m2PAisv9Zj/alYbs/7u2vCb3U7zUpzc6jN&#10;LcSMctJPIZGP1LZNch9sX1/z+dH2xfX/AD+dfyP4ieI/FXFuIeK4kzOripN3tOTcV/hh8EF5Rikf&#10;oGT8H4PL4KngsPGC8lr83u/mz7lu9Aj/AGkf2eI/DOmOg8ReHHjktVkIG94VKoCeyzREpnoHGT0r&#10;8/LS/vNLupNJ1eKW0u7aQw3FtcKUkjdeqsp5BFek+DPiDr/gHXY/EPhufypk+V0YZjljPJSRc8qf&#10;zB5BBr6m1H4l/s1/G23R/i7pR03VFQRnUIVfIx/dng/eFfRZFIHvX9pUsz4Y8V8iy7D51mlPLs4w&#10;dONFzrtxoYqnBWpydWzVOqlpLm+LRrT4fkMD9e4bq1qP1SWIwlSTmvZq9SlKXxLl05oN6qz0/P4n&#10;n1yNY8lgOOxr1L9nn4Ual8YPH1vq91E6+H9IuUu766YERzSREOluh6MSwBfsq9eSM/Rvg34Nfsfa&#10;l4kt9O0S7vdcupm/dWM09xJGccksESMbVHJLNj618S/8Fb/2woPgj4Os/wBlL4IXCaTqep2om8Qy&#10;aVthNjpTgqlqhQDy5LrktjDCIH/noDX9b/Qd/ZlrP+JsLjcZmuHxVGlNNxw9T20bxtL95OK5YxV0&#10;3FXlJNR93mTPxv6QP0p8v4UyHE4ihhasJuNk6keR+9olBNtuT1SeijrLWzR+Y3/BUH9pHSP2hv2n&#10;7x/CNwt3oPhe1Hh3TLmM5juJI3L3UyHoVaZiqt/EqAjg1xf/AATo+CMnx7/a08MaBdwebpej3H/C&#10;SazkZT7Np5DojY7Sz+XHj0Y+lfAZuERc5wAPwAFf1yf8Eiv2Vbn4F/AZvif4wtjD4j8cLDqDRyri&#10;W10pATZwnPIMgYzOP9tQeVr/AKpfEXOMNwjwn9TwsrS5fZU+7bWsvVK8m9uay6n+Bfhfw1i+NuNn&#10;mOOjePP7ap2ST92Ho3aCW/Ld9GfrTRRRX+cJ/quFFFFABRX5Z/HH/gtL/wAE1/2ffGc/w98d/EvT&#10;7nV7OY299a+H7W71hbWRThkmmsoZYVdTwybyykYIBr6//Zv/AGuf2bf2u/CknjP9nHxho/iqyt3E&#10;d4unylbq0duVW5tZQk8BP8PmRru7ZFOzA8W/aY/4Jo/sg/tVTT618QfDMdhrswO7xH4eb+z9QLH+&#10;KVox5c5/67RyV+I/xd/4N3/iLY3Et38CviBpWowctHY+KbWWznA7L9otfORj7mJK/quor9N4V8Yu&#10;I8niqWDxjcF9mVpR9FzXt/260flfF3gpwznc3VxuCSm/tRvCT82425n/AIkz+GHxP/wRc/4KJeHJ&#10;pEtfCGnaukZx52k6zZMre6rPJBJ/45+Fcdp3/BIr/govqVx9mj+G93Ed23fc6lpsSfXc10OK/vPo&#10;r9QpfSv4iUbSw9Fvvyz/APlh+U1fohcNOXNHEVku3ND/AOVn8Z3wy/4IG/tn+L3Sbx9qXhHwnbkj&#10;es93LqN0F74itU8on2Mw+tfp78Ff+Dfv9m/wg0d/8a/EfiDxlcLhmtLXbo9gT3BWFpLhh/23X3r9&#10;9KK+Pz76Q/FWPTgsUqUX0pxUf/JtZL/wI+z4f+jbwjl8lP6p7WS61JOX/kukH/4Ccd8Pfh/4O+FP&#10;gjS/hx8PrGLTNE0Wzj0/TLCEsyQW8QwiBnLMcerEk9ya7GiviD9rP/gol+yn+xJ4p8IeDf2h9fm0&#10;m/8AG129to0dvZz3aqkTxxSXFw0KsIYFeVFLt3PAIDEfi1WrOpNzm223dt7tvdt9z9zo0YU4Rp04&#10;pJKyS0SS2SXRI+36K+RfC/7cn7OXjH9rLXP2JdA1e6l+Inh3S/7Y1XSWsblIYrXy7eXct00Ygc7b&#10;qI4VyefY19dVkaBRRXk/xz+N/wAMv2b/AITa58b/AIx6kmkeGvDtn9t1S/ZHlKIWWNFSONWd3kkZ&#10;URFBLMwA60AerMiOpRwCp4II4Neb658GvhL4llM+veGtDunJyzy2UJYn3bbk/nXzt+xT+37+zh/w&#10;UA8H6z43/Zxv9SvbPQNSTSdUXVLCawliuJIxKgCyj5gyHIKk+hwa734+/th/s2fsu654X8NfHrxV&#10;aeHL7xpftpfhe3uYLmY390rwxGNDbwyhSHniGXKj5hzwcefmOT4TGR9ni6Eai7SipL7mmdmDzHEY&#10;aXPh6soPvFtfkdPH+zV8AIX8yPwf4fDZzn7HGf5ivSdB8F+EPC0Yh8NaVp2nqBjFlbRw/nsUZrpq&#10;K8/LeE8qwcufB4OnTfeMIxf4JHZjeIcwxMeTE4mc12lKT/NhgDpRXy14D/bQ/Zw+Jf7R/if9kvwX&#10;4g+2ePvB1mb/AMRaH9kuo/ssAMA3faHiWB/+PmLhHY/N7HH1LX0B44UUUUAFFFFADJU8yNo/7ykf&#10;nX87Orf8G7nwk1bVrvVpPiV4nRru6mumRdPtCFMzlyBz0GcV/RTXnvxY+Kfgb4IfDTXPi98TL3+z&#10;vD/hzTZtW1i/8qSbyLW3XdI/lxK8jYA6KpJ7CvruFeO82yR1XlWIdL2luayTva9t09rs+P4t4Ayf&#10;PVSWbYZVfZ35buSte19mt7I/Aj/iHM+EP/RTfFP/AIL7P/Gj/iHM+EP/AEU3xT/4L7P/ABr9IPiF&#10;/wAFWv2JPht+yvo37Zms+J7q58B+ItYbQtDv7DTbuS5vL2OSeOSOO1aNJh5Zt5ixZVGEJBORn7t8&#10;BeOfCvxO8D6P8SPA12moaLr+mWus6TfRhlW4s7yJZoZAGAYBkYHBAI6EZr7H/iPPF3/Qxl/4DD/5&#10;E+L/AOJfeDv+hbH/AMCn/wDJnzz+xZ+yhoX7F/wMtvgd4d1i91y2t9SvNSF/fxRwzM15JvZSseVw&#10;vQGvrKiivy/NMzr43E1MXip805tuT01b3emh+qZVleHwOGpYPCw5adNKMVrololrdn5g/t8/8Exf&#10;Bf7e3izw94r8U+K9W8Ov4e06406KHTbaGdZluJVlLMZSCCCuABXwJ/xDmfCH/opvin/wX2f+Nf0c&#10;0V91kni/xHl2Fp4LBY1wpw2Vou1231i3u2fA574NcM5ni6mOx2BU6k923PWyS6SS2S6H843/ABDm&#10;fCH/AKKb4p/8F9n/AI19Jfsjf8EXfhz+yR8fdF+PegeOde1m60aO8jj069s7aKGUXdu9uSzxncNo&#10;fIx3FftPXyJ8Ev25f2cf2hvjh45/Z2+Fmr3V94r+HNy9p4ssZrG5t47WRJ3tiEmljWOX94jDMbN6&#10;9K6cx8auKMXh6uFxGPcoTTjJcsNU1ZrSN9Uc2W+B3CuDxFLF4bL1GdNqUXzT0ad09ZNaM+u6K87+&#10;LXxZ+HnwK+G+sfF74sanFo3hzQLNr/V9UnSSSO2t1IBdkhV5CASOFUn2rnfgJ+0N8Fv2ofhva/F7&#10;4BeIbLxN4cvJ57WDU7ESKvnWzmOWN45VSSN1Ycq6qcEEcEE/lp+rns1FfMnwm/bJ/Zn+Onxb8V/A&#10;n4T+K7TWfFvgeWSDxXo0EF1HJp7xTm2cO8sSRNiVSv7t259ua+m6ACvhX9un9gT4Tft3eCdP8O+O&#10;p7jR9W0e6+0aR4j06NHu7eOTHnwFZPleGUAZVujAMMEc/dVFenk2c4rL8TTxmCqOFSDumt1/WzT0&#10;a0Z5Wd5JhMywtTBY6kqlOas4vZ/8M9U1qnqj+cb/AIhzPhD/ANFN8U/+C+z/AMaP+Icz4Q/9FN8U&#10;/wDgvs/8a/o5or9L/wCI9cW/9DGX/gMP/kT8w/4l94O/6Fsf/Ap//Jn84j/8G5XwhdCn/CzfFPII&#10;/wCQfZ9/xr+h/wAMaJH4Z8N6f4chkaVNPsYLFJWABcQRrGGIHAJC5NblFfJcVeIGcZ3GnHNMS6qh&#10;fluoq17X2S3sj6/hLw7yXIpVZZThVSdS3NZyd7Xtu3tdhX4UftCf8EL/AIZftB/G/wAT/G7V/H/i&#10;HTbrxPq0mqz2FrZW0kUDSBQURnO4gbepr9dPj98ffhT+zB8J9V+OHxt1P+xvDOiiA6lqPkTXPlfa&#10;Z47aL91bpJI26WRF+VTjOTgZNdD8Jvip4G+OHw00P4vfDK9/tHw/4j02HVtHv/Kkh8+1uF3RyeXK&#10;qyLkc4ZQR3FcvC/GWZ5LVnXyuu6cpKzaSd1e9tU+qOzivgnK88owoZrh1VjF3Sbas7Wvo10Z+BH/&#10;ABDmfCH/AKKb4p/8F9n/AI0f8Q5nwh/6Kb4p/wDBfZ/41/RzXyN+1r+3H+zl+xDpHh/Xf2itXutI&#10;tvE+rHRNHe1sbm+Mt2E3lGFujlBt/ibA96+3/wCI9cXf9DGX/gMP/kT4T/iX3g7/AKFsf/Ap/wDy&#10;Z5f+wF/wT58J/sC6L4m0Xwr4k1PxEvia7s7uZ9St4oDAbOOSNVQRE5DeYSc+lfoTTIpFmjWVPusA&#10;w+hr5W079uD9lLVf2lbr9j6y8aaafiTZozz+FJI7iK4+W3S6ISR4lgkbyHWTakjNtycfK2PzfPM8&#10;xeZYqpjsbU56k7XeivZJLZJbJH6bkOQ4TK8JTwOAp8lOF7RV3a7be7b3b6n1ZRXzV+0l+2D+zb+y&#10;Fpej61+0f4ptPC1rr+oHStHmu4LmcXN0q7zGotopSCF5ywA96+kYpY54lmiOVdQyn1B5BryT1ySi&#10;iigD8fv2zv8Agjf8Df2vvi23xlXW9T8IateWyxa0NHt4JodQmjwsdxIsmNsoT5GZfvgAnkZPyP8A&#10;8Q5nwh/6Kb4p/wDBfZ/41/RzRX6flfjPxPgsPTwmGx8lCCslaLslsruLdl010Wh+V5t4JcK47E1M&#10;XisvjKc3eTvJXb3dlJK766avXc/nG/4hzPhD/wBFN8U/+C+z/wAa95/Zh/4Ii/DX9mP48eHPjvov&#10;jzxBqt14cu5buHT7uyto4ZjLBJAQzIdwAEhPHcV+4FFa47xt4pxNCph6+PcoTTi1yw1TVmvh6oyw&#10;HgXwnha9PE0MvjGcGpRfNPRp3T+Lowooor8rP1kKKKKAP//Q/v4ooooAKKKKAP5of+Cvv7CF94a1&#10;y7/ay+Elk0ml3zeb400+2XP2O5OANQVV/wCWUvSf+6/znhm2/gL9p9/8/nX+iZqOn2Gr2E2lapDF&#10;c21zE8FxbzqHjlikBV0dWyGVgSCCMEV/Kj/wUf8A+CVniX4LXd98bP2cbO41LwfI73WqaBbK0t1o&#10;meWaFRlpbMe2XiH3soNw/tjwH8aqdSlTyPNqlpx0pzb0kukZPo1tF7NabpX/AIM+kN4BzhWq8QZN&#10;TvCV5VIJaxfWcV1T3kls9dr8v47aF4n1vwvrVp4k8NXlxYahYXCXVle2khimgmjOVeN1OVIPcV/R&#10;l+yJ/wAFd/BXxN8Nj4L/ALZMq6Xe3UP2CPxhbZgs7tHG0fbPKwbWU9DKo8purBBnP8xo1AkZDZB6&#10;EUv24n+Kv3bxG8Lso4pwM8Dm1BSTTV+qTVmtU001vFpp9j+ePDbxNzbhXGLF5VWtqm4v4ZW2uujX&#10;SSs13tof2QfEL9lnxRY2C+LfhHdxeJ9FuUFxbG1kR7jym5DIUPlzrjoyEE/3a+Pb+/vtKvH07VIp&#10;ra4jO2SC4Vo5FPoVYAj8q/E/9nL9uf8AaR/ZYu0X4U+Ipk0wSeZN4f1IG70uXPX/AEdz+7J7tCyN&#10;71+y/gH/AILP/s3fFuyi0X9rb4fvZXOwI2raMi6jbZ7kKxju4R3whkPvX/Pr9Iv9h8nXq4/gWvyJ&#10;3fs3eUfRK/PD0TqrsktD/Y/wW/aZ5RiadPC8UUuSe3Nt/wCTJcr/AO3vZ+r3L39vD+9+tH9vD+9+&#10;tfRGgz/8E2Pjbtm+FvxR07SJ5uUsr2/S2ZSf4fI1IRy59g1egp+wvpGsILjwn4/0m8iYZRvISQEd&#10;juiuGBr/ADC4t/ZreJuUVpUqmU+0t1jOMfwqOnL/AMlP744a+k1wFmlJVaGYpX8nL8Yc6/E+Nv7e&#10;H979a09Gl1XxDqtvoehwy3d5dSCG3t4AWd3boAP5noByeK+xLH/gnh4guDum8XWBQHBaCydzkdRz&#10;MBmvPfjd+0B+zX/wTA8JzQPPH4t+Jt/bN9g0xSqzKrj5Xn2l/sdr3OcyS9FyOV93wd/Zncd8S55h&#10;8tx2BeGpSfvS5qcpWW6jGMpa/wB6VoR3b2T8vxL+lDwbw/lNbMVi1UcVorSir9LtxX3RvJ7JdTsf&#10;jB8Yfh//AME2fgZL4w8VPa6p8QtfgaDRdHV8+ZLxxxhltYCQ00nG9sKvJWv5KvHfxA8VfEzxlqfx&#10;A8cXsmoavrF5Jf6heS43SSynJwOiqBhVUcKoAHAq18cv2gviT+0X8R774qfFjUHv9UvWwAPlgtYF&#10;J8u3t48kRwxg/Ko5JyWJYkn79/4J5/8ABNDx/wDtc6vbfEHx/Hd6D8PIJQ8t+6GO51jaeYLENz5Z&#10;6PcfdXom5s7f+sHwH8D+F/BvhClgMOo0oU42k+re/KuspSldt7zleTsklH/nt8XPFPPvFXiXlw8J&#10;Tjd8keiW3PPpFJaLpFaK7bb9D/4JXfsG3/7SvxAh+MXxHs3XwH4dvFkVJ1wms6hCQy2yZ+9BEwDT&#10;noeI+7bf68lVUUIgAUDAA4AA7CuX8EeCPCXw28JWHgTwJp9tpekaXbLaWFhZpsihiToAPUnkk5LE&#10;kkkkmuqr+YPE7xFxHEmYvFVFy046Qj/LHz/vPdv5bJH9meFXhnheGMtWEpe9UlrUn/NLy/uraK9X&#10;u2FFFFfnJ+mhX4X/APBwt+1B8Qv2aP8Agn1eQ/DG6n07UvHGv23guXU7VzHPbWNzBPcXflOMFHmh&#10;t2h3A5VZCQQcEfuhX5kf8Fcf2F9Q/wCCgX7Ges/BvwpLBB4o0+8g8SeFHun8uCTUbIOv2eV+iJcQ&#10;ySQ7+iMwY8KQXHcD5y/YC/4IofsPfBT9m/w7F8UvAvhzx34u1nQ7bUPEmueJ7SPUR9pvIVkkhs4p&#10;w0cEMJbZGY1V2A3MxY17z+zZ/wAEjv2Ov2N/2nNb/au+CNtq2gz3+iNpieH11CQaJp6SMXupY4mO&#10;9lkCpiOZ3jiKlo1UkbfxW/Zv/wCC+3j39jH4a2H7Mn/BQv4TePrfxh4NsYtCg1TToIo5dQgs0EUB&#10;uIbx4F8zy1UGeGSWOb74xnn9DP8Agnp+35+2X/wUc+LHjG68T/CZ/BnwKvvDsun6Hr2pPLDqS3xD&#10;ITHJKiJfeejneIY1jt9i/vHZiGppgfIt3/wU/wD+CpP/AAUC+MHi3Sv+CUPhDwzb/D/wTfNpsvir&#10;xasW/VZ1ztKvdSJFH5wG+OFEZ1jKtK67gB9p/wDBNj/gqf8AFL9pbUviJ+zP+1R4WtvBnxq+Gen3&#10;N9qenWystlf29v8AI0yRO7tG8UjR71WR0dJEkjfa2B+P37GH7YHjz/ggdrHj79jn9rv4b+LdW0O9&#10;8UT+I/B/izwvbJJDqSyRR2wZHuGiikimjgiYbZPMhk3o6en19/wSc+Dnx2/a7/bl+Lf/AAVQ+Mvh&#10;S+8C+HvG2hz+F/B+i6gjxXF3b3EdrbmcB0RnjhtrONTNsVZZXbZkJTaA+3P+CLX/AAUE+PX7fP7N&#10;3jX4r/HWPQI9U8P+KJtIsF0K0ktIDBHZQ3A8xJJpizb5DyGHGBivjn9mf/grz+1j8Wv+CWfx1/bF&#10;8VQ+Ex4u+HWt/wBn+HktNOmjsGi8uzb/AEiA3LPIczvyJF7ccV+an7E/7cviz/gifoXxf/Yy/aG+&#10;GXi+/wDEl54iutQ8KXemQhbO+la3FpExkkKlrWVY45o5oBKSrFSoYc++/s7fsp/Gb4Ff8G7nxuf4&#10;maDqWna74+uZvFFhok1vIL8WDNp9tbtJbbfNRpfJeVUZdwRlJAzT5UgJG/4Kqf8ABcPx1+yBD+3l&#10;4L8I/DzTPhx4cjKa3eyWpkuNZ8i58i4vY7SW581LSOQiI+UwYbWYM4BK/q18Uv8AgtV4M+Ff/BMD&#10;wR+3jq3h0T+JPH9uumeH/BkdwVik1uNporoNNtLi0ga3kkLBS7LsQDc4I+dPhx4X1df+DZC48NS6&#10;deLfN8ItbB0428i3JlN9csB5O0SbicHGMmvz/wDH37D/AMd/2hf+CFH7Pnj74M6Nfaj4t+FWq6t4&#10;jfwq1u/2y8sp9UuvO8q2YB5JYmjikEWNzx7woLFQSyYH1pZ/tK/8HK2leG7H9oW/+GPgfV/D940F&#10;4fh/aW0a6utpcFdqmFLs3cbbSM5d5I+rx8EDqv8AgsF8dtW03xt+yLqHxV+FHgmTXPFni2JdV0bx&#10;tbjWrvw/cS3elpNBa3VncwwuVMxzvEkTsiMY8risaH/g5a0vWPCGn+EvBXwL+Imq/FSd4LK68JCI&#10;JZC63BZhFNGst2wPPlobRWyQGxgmua/4LgT+Pfin8UP2MPHFz4T17Rry68bQ6lq2hXEIurnSHmvt&#10;GkeC7ktPNiVo+QxDY4PocLqB0v7On/Kzz8Y/+yc/+2OhV/Rx8efjV4G/Zy+DXib46/EqZ4NC8K6P&#10;cazqTxLulaK3TcI41JAaSRsIgyMswGRmv53/ANnnw94hg/4OYvi/4gn0+/TT5fh55cV+9vKts7fY&#10;tDG1Zivlk5U8Bs8H0r9tf+Cgn7OWtftbfsX/ABF/Z28NXEVrqnibw9LbaVNO22L7dA6XNssjdo3m&#10;iVXPZSTSfQD+fLwb/wAFBv8AgvR+154R1D9rL9kv4beDdO+GUFxcvomganHHc6jqtrZuyyeU01xD&#10;NdOCrIzQrCrOCsYYiuK/bn/4KN+O/wDgot/wRU8RfEX4caJpmiXui+K9L8P/ABp0G9lLSafCk0Ut&#10;vPppco7LPd/ZtodS6L5qMCULVzn7Iv8AwWi8V/8ABOv9l6x/Ye/aB+C3jofEnwFDc6FoFlbQLFaa&#10;iGmkkt/tDN+9XaZNpkt451lUB0OWxXmXh39in4+fBT/giD+0H8XvjVomoab4u+L3ibQ/EkfhZbaQ&#10;XlrYw6xbvG0lqoMkUkrzzSeURuSLZuwcgVYD9x/+CC1n+0VbfsI+HpPjfpHhbTNGk03TG+Htx4eR&#10;Eub7QPsiGOfU9jtm6MhbcWCn1Gc18Hf8HF//ACX/APZL/wCyi3H/AKcNGr9of+CVFje6b/wTe+Cl&#10;hqUM1tPD8O9HjmguEaOSNhAMqyMAykdwRmvx2/4OG/DviLXPj1+ylNoen398lt8Qp3uXs7eWdYV+&#10;36Od0hjVggwDy2BwfSl9oDuf+CiP/BUv9uf9nv8A4KR6D+xj+yz4Y8L+LP8AhJPDNhNpGjapbyrd&#10;S6pqP2tBI92txGiW8HlLM4KqNiNl1B3DE/ZH/wCClH/BRvwD/wAFFbP/AIJ9f8FEdE8KPqnivSp7&#10;/wAPan4ZiWJLaX7LPd2zLJE7Rz20v2eWFtyrJHIOSQDnF+PXhnXrr/g5n+FfiBNNvpNPh8AgPfrb&#10;SNaxuNP1cYMwXy1bJAwWzyPWtP8Aa88M67N/wcefs/8AiKz0++ksk8Elbm/jt5Xto2EOuAB5QpRT&#10;yOCR1HqKaSA/Ov8AYM1j/gol/wAPzviDd3el+CV8b3D20fxht1kH2G18NG40z7RJph845uBELcqN&#10;znJf5Tzj7g8X/wDBWL9vT9sv4/eMPAn/AATll+F3hDwL4G1F9Im8Y/Eu9ghfWLqNnTdAsz8RyFC0&#10;axwOQm1pJELhK6z9iTwvrq/8HDH7S+p6hYX8On3nhCSGG+kt5Et5dx0UERzMuxjwehPQ+hr8QbH9&#10;mL9kv/gnt8cPG/wT/wCCqPwa8e+KdNbV5bz4f+P/AAjc3cVve6ZkiJNkdzawSCRQrFhIZYpC6OuN&#10;pFNagf0Hfsaf8Fe/jb8RtN+MP7Of7TWjeG9I+M3wu8Eaz4t06/8AD863mha5Bp1oZVkQRTSLlGeF&#10;2EcxSSN8jy2VlHA/8Euf2+v+Cpv7fAsfjx4ssvAOjfCjw3b61p3im6srR0v9Z1e3tJLi3FrFLLI0&#10;UUTS26SFW/hbqWwng3/BPz4G/sg/EH4KfGn9pT9nn9nv4g/C59J+HXirQ/C3iXxLrV7f2+uWl/ps&#10;6SJBaTy8zAIpfYksakhVmZsivrj/AIN6dC13Q/8AgkxqOm65Y3ljdHxJ4pYW15BJBMQ0MYU7JFVj&#10;nHBxzUtID8//ANmX/gqn/wAFxv26/hJ4m1v9mjwj8PJG8H3DXes+JntDbiVDAssemWltdXLxyXOF&#10;eRjk/KyKShKl/wBKv2J/+C1Vn8Uv+Ca3jn9sz9orSbe11z4YXcmk6/p+iBoYdVu5EhOn/ZklZzC1&#10;1JOkLKzMEcM33cAeI/8ABsV4d1/w/wDsTfEOz8RaffWEsvxEuXSG/t5Ld3T+ybIZCyqpIyCM4xX5&#10;w/8ABOX9jn4n/tSf8Emf2mvgL4b0+8sfEeoeOrLWPDtpqUUlmLy60pYLyOAGVVGJ/KMSsflDMCSA&#10;DQ7AfYHws/b6/wCC+/xV+Gkv7cHhH4beBL/4XtFPq9n4OKCHU73SIdxaayJn+1y7VBKSEZlxuSFl&#10;IFef3n7f37dH7fv/AART+MfxVlsvBct9p3iW98OeKfs9s9lFF4MGjx3N7LbpJcOWvVlmXyzk5HGw&#10;4zS/svf8FwfG3wM/ZR0j9iLWvgl8Qr741eEdAXwPoui21httLqWzi+zW011EwF1CY1CmaNYXDFSV&#10;cBsr55/wTS8K+MbL/ggx+1JpOr6VqcGoXV54heK0ms5Yp5mfRLEZjiKBmBbIG0HngU7eQHyp4T+J&#10;/wC0B8Nf+CD0fiD4veCfht4r+HMHj3Tbb4Z2viO2lvZZJJ73V21aW7S3uoJY5Y7hQkDKyZjZlIZW&#10;NfvH+2N/wVO8d/st/CX4Jfs3/sm+DNL8Q/GH4m+DdDuvD/h23gMek6RaXFtHHEUtY3QkNIHSCLzE&#10;SOONnkcKoDfjz8bPB3jCb/g2L+Hfh6HSNVfUI/iTLI+nrZzG6VP7U1Y7mhCeYBgg5K4wR619Vft0&#10;fCL9oP8AZl+K/wCzJ/wVd+E/hO/8aaP4G+Gvh7QPGmgWUbtd2UUdhJG0rIqO8ccsF5Knm7GEMyKX&#10;ADUSQHpg/wCCn/8AwVP/AOCe/wAVPCdv/wAFWvBvhi6+HvjK/XTh4p8IiHzdKmbBbLWsskTmFSXe&#10;GRFZ0DNFIxUg+w/8FMP+Cqf7ZP7Mf7fHgP8AZe/ZW8O+GPGFt408J2N9puj6hbym6vdU1O4vbaDZ&#10;dRzoscKGKKVsrjYr5dQdy/nZ+2x+2N4+/wCC9974F/Y2/Y/+Gvi7StHt/EkHiDxd4r8UW6RwaaEi&#10;kty0j27SxRQwpNIxLS+ZM+yNI8nn64/ag+HGp6B/wcG/sz2Gl2GoXWk6H4As9O/tH7PJJAgtbfWo&#10;0MswUorcKeTnJHqKSQHT/s0/8FLf+Ckvwc/4KNeGv2Ff+CkOheEnPj63E2hah4WiWMWjTRzPbvFL&#10;HI6TwGSB4JFdRIjYbcQMNt/tPf8ABT39vj47ftveIP2Gf+CV/hrQLq78Cb4/GPi3xLGssC3MDBLh&#10;Q0rpDBBFK3kAlZJZZQ2xQq5PNf8ABQ/w74iv/wDg4C/Zc1ux0+/nsbbRbcXF7DbyyW8RF1qnEkqq&#10;UTqPvEdR618zah8VviT/AMEPf+Cn/wAXfix8XvA/iHxN8KvjTfS61p/iPw9AJZIJJbqW9SNXkKQm&#10;WCS4mhmgkkjZlMcqkjAKsB7n8If+CrP/AAU60X/go98Nf2DP2tvCHg3wxdanOll4ml0+2lnOqwyx&#10;3M0OoafcLctFHHIqLGQokAdH+6SUXR/4I9/8pjv2zP8AsYLn/wBPV1XxPp/7U/xJ/by/4LjfAf8A&#10;aHPw78VeEPB0KRaZ4SfXbCVJ7zTIRqDPfTyKpiUSXLyqoVyqhQAzHJr7w/4JEeHfEOl/8FgP2xdU&#10;1PT7+2tbrXrg2t1c28sUM4/tm5OYpHUK4xz8pPFMD9Tf+Cyf/KLz41/9iVcf+jY6/lY/4Iw/tTfE&#10;j/gm18TvAtj8dWMHwa/aJsTd6RqzufsenavZ3kumi5ZmwsbJLGIbtc48qSGU8JX9Wf8AwWE0+/1T&#10;/gmT8Z9P0uCe6uJfBk6RW9tG0srt5sfCogLMfYCvyw/Z2/4J76N+3j/wQF+HfwN8TWn9meLdM03W&#10;NY8HX+oQtDNp+sRatfmJZQ4DrBcofKmBH3H3AblU0o7AeYf8EgNRsdI/4LDftlavqU0cNra6jqlz&#10;cTuwCJFHrkzO5bptCgkn0plv/wAFYP8Ago7+3b8QfE2t/wDBP9vhR4D+HPhrUH0zTtV+J19bQX+t&#10;SxqGDBJpCV8xSHCxwhI1ZQ8xbIHzB/wb0fBv4s3f7Rv7Q3w9+Omn+INK1fVfAb+G9au9YgmWf7ZJ&#10;eS2twfOlUCWRDk5DHdjOSDk/CHw4+Bn7GX7CXiTxN+z9/wAFZ/gb8QtY8Q6dqk0nhjxn4Ru7xLLV&#10;dP2qsKRot3awOjFS6TRszfOUkVWTmrID+ov/AIJqf8FatV/aJsPiT8Kv2vNN0fwl8RPg/Y3Gr+LJ&#10;tFnW40i90i03eff2zJJMoEJUeYElkRldHRsMVX4G8Jf8FJP+C0H/AAUCvvEHxl/4J0+AfCuk/DDQ&#10;tRmsNMbxQsD32rvb4Yp5lzPErzMhUvHCESIsEMrOM16L/wAEwP2OP2V/2hv2fvin49+CXwR8b/BG&#10;fxl4R1v4caTrfivWrzUodV0vV4mX7TbwXMgbETpEZD5OzdlY5XAbHxr+wv8A8FN/GX/BG/4Q6t+w&#10;j+2L8I/Gsmv+HNc1K78M3mgxRm21Rb2UyhfNmKK8TSlmiuIfODRsAUDLhp9EB+rX7I3/AAV98Wft&#10;N/sZ/GXxb4k8PWvhL4y/Bjw3q134h8OXKStZNd2dtcPb3CwSMsyx+fbvFPAzlo3UjeQymvzF+GX/&#10;AAVQ/wCC4/7UX7Kmr/tNfA3wh8PrXw34DW/ufFHiBrT97qv2JftM8dlZXNwcraW5Hm7CWY52vu+Q&#10;dl+w7+zR+0Tqv7Nv7YX/AAUG+Pnhy88L6p8afBviafw/4VkgkjuTa3EN5eyTfZ3USqjvLHFAGUPI&#10;EZ8YdSfqz/gkH4Y1jSP+CDniXRtS0+9tr2bRviEWsrq3kjnZpFugo8p1D/MMYGOe1N2A9a8E/wDB&#10;bPRF/wCCSi/8FDPiL4fgTxHFfTeEl8NWUrR2moeI45TDGIZH3vHbSL/pD53NHGHUFioJ+GLP9vT/&#10;AIOBfBnwFu/23fHXw78Cah8PLnRZtbTQUtxbapp2nTRFoNR+zpcNdGGIFZWWUu5iBLKincPlL4D/&#10;ALEnxl/at/4N2Zfh98PNK1F/Fnhr4oal4y0/w/NA8N3qKWgMM0EUcoUmVoJ5HiXHzuoUcsK901b/&#10;AILweLvib+xRqn7KfhT4M+O7j4wv4Gu/CGr20VgX0myjisWtrzUWT/j6URwhpPJkhUK3ys5UZJby&#10;A5L9rr9sf9tn9tz/AIISp8d9cs/CD6ZqXiu+0z4nTWcDWjQabp+rW0elNp8Uk7t5rXYjExy/yZOB&#10;XufwC/4KP/tC/wDBO3/gjp4S+I/x10Lw5qWqawmm+HfgPo+mSNi+0drBJUutW8t3cNBhzIqBXclE&#10;AUsWHz18LfCPiqH/AINcvGHhs6Vqi6g3ieZk09rSYXTL/wAJPaNkQlPMI2jOdvTnpXqX7YH7G3x0&#10;+PP/AART/Zo+JHwY0i91PxL8JtB0rxDdeGUt3e9uLSW1jWcx22N8klu8UbtEF3NHvwMgAtpXA2/i&#10;Z+3n/wAHA/7Kn7P99+03+0F4C8BXPhjULKJowlsq3vhqW8dfs097aW1yZPKywjdJGYqWAd426/N/&#10;/BWD9oXx9+1b/wAEy/2Sv2hfiiunpr/ijxvc32prpcLQWokjM0A8qN3kZRtjXgsec13f7Z3/AAXG&#10;1P8Abc/YZ8V/s6/B74PePIvF2s6Att47uJrP7Tpmh2SSR/bJo3i3zPuYCOPzYotu8E5YAH51/bC8&#10;GeM7v/gjP+xhpVro2rS3dp4qvGu7WKynaaAGa55ljCFkHuwFID+7XT/+PCH/AK5L/IV/ny/8FI/B&#10;vx61r/gs58ZviR+zY8yeKvhrbaf8S7ZrXJuVg0PTtLM7woAfMaNZfMeM/fiV15zg/wCg1p4xYwg/&#10;88l/lX8t/wCzx4W1xv8Ag5f+L+sahpl7/Zdx4JuIReTWsn2SXdp+jKUErL5bZwwxk5wfQ1MHuB8J&#10;/wDBXP8Abf8ABX7f/wDwT+/Z2+O/hkwQaofiHNpnizR4n3NpuswWSfaIcdfLkyJYGP3onU9cgftz&#10;+2v/AMFCPj5+zj/wUR/Z3/ZQ+HsegN4W+JZ0+HxG+o2ck18qz3/2V/s0yzIsZ8scbkfnn2r+Z7/g&#10;sN/wTc8e/sZftUwS/BvTdWuvhX4/8QxeKdE0/S4Jri10vVIpNt1ZSRxqwTyRMWt2OMwSbAT5Zr9n&#10;v+C6vw7+Lnwq/aA/Z5/4KLeBPDWoeKdE+GF/Aniix02NpJbeO3u4b2BpNisY4ph50fmldqPsDY3C&#10;nZaAfb/7fH/BQL48/s2/8FEP2eP2Xfh1HoLeGfihqcFp4lfUbSSe9WOTUYrU/ZpVmRYz5bnBZH55&#10;9q+FB/wUd/4Kt/tF/t8fFj9iD9kyw+HkEfgfxfcAeJNZs3VtN8P6fefZZBKHmdLi4mMse3CL9xsA&#10;ZLL88aN8ffEf/BZn/grh8EPjH8B/A3irQ/AvwhMWqa9rfiKBY1VoLg3rB3haSFGklSKGGMSs7nc5&#10;AUHH1H/wSn8O+IdM/wCC1X7Xur6lp9/bWl1qN99lu7i3lihmB1jI8uRlCvxz8pPFDSSA4D9of/gq&#10;1/wUr8f/ALd3xA/Zb/Yksfh7Z/8ACsp2sl8PeLXgi1nxZNaFVn+wrdXEAlklJLRW9uVfyirb2ZgK&#10;/Rj9vn/gqB8Tf2EP2SPAniTx54Q0mT42/EGODS9N8FWl69zpVnqnlobuSS4xG8kFu8kaBVILSSKn&#10;mbQZK/Bf/gs/8cf2T/i18cviH4I+I/wQ+JPgz4w+Hp4bD4b/ABB0KMQnxG9sFWGbUIBtElsWB+zT&#10;QiacxbcPGRsHqn7d37F37aHx4/4Jp/s3ftF/F7w3rnjfxh8NbG6PxE8H3bXH9t32gX9xHLC83k/6&#10;R56WttEl0UBnXzDIQWjenZaAeu+LP+CnH/BXj9jPS9L+P37VSfBXx14EnvbeHxH4a8EapaNrekxX&#10;LhQFNvO2HXO0MPtMW/AdlDbq+qP+Cn3/AAV4+LnwqHwT8F/sUP4VspPjTpEXiPT/AB347Kw6TZ2N&#10;w0K28btK6wQvmXdPJKWEQwNpLZH4deHdV/4I3fFLxH4a+H37PX7J/wAaPFfizVr+G01jQF1y/tWs&#10;Ff5ZTFMt5MJWRjwZVt49oLO8dfsd/wAFXtc/Yx/Zc+Dfwn/Y/wDj38BfGnif4U2uiSxWXi3Rp2lv&#10;vCTxIIoLex1BpGMl3xmZJZ0jeIKf3w+UFtdgP1c/4Js/En9u/wCJXwe1K+/b18N+GdE12y1hrPQ9&#10;T8M3STQa3p6oCL7y4ZJoUjdj+5kjlxKnzeXHgbv0Tr+ZP/g2ttfjlafC/wCJsGpr4rj+EK+JIB8K&#10;Y/GKlLsQ7rg3Pkr9wR+X9m80Q/ufP3+Xzvr+mys5LUAooopAf//R/v4ooooAKKKKACkIB60tFAH4&#10;wftq/wDBG34PftB3V38QPglNb+B/Fk5aaeKKLOi6hKeSZreMAwSMessPXktGxOa/mR/aC/Yv/aj/&#10;AGYtXbTvix4S1SG23lYNZ06Nr7TJx2KXUAZRkc7ZNjjuor/QNowK/e+A/pC51k0I4bEWxFJbKTak&#10;vJT1dvKSl5WP558Qvo25FnlSWJw98NVe7gvdfm4aK/nFxvu7n+aaTfq/lmC4Df3Sj5/LFdz4X+GP&#10;xa8cTra+C/C3iXVpGOFTTdMu7kn/AL9xt/Ov9GptK0tn81ra3Lf3jGufzxXLeOtM+IGpaR9k+HGq&#10;6Zo13yPtWpac+oxgdsRJc23T/fr9Sf0tHO0YZaot9ZVG0vkqd/uPyaP0N4QvKeaykl0jSSb9G6lv&#10;vP4pfhL/AMEmf28Pi7LGx8Gt4bspCA994tuI7BUB7/Z8vcnj0hr9JPDX/BMz9iX9i3TYvHf7dvxN&#10;tb27jUTR+G9OnbT7eZl52LbwltQu84x8nlg/xDFfoh8Wv2MP2/Pi00tjd/tLXWiafLlTbeGPC0Ol&#10;MEbqPOhvfP8Ab/W18b6V/wAG9Xw91LWZNd+KfxV8W69czNvuJ4bSC3mlY8kvNcSXbt+Jz70sT4wx&#10;zGNsxz2OHpveGHpVXNrt7SpFcr80i8L4JPK53yzIJYiotp4mrSUE+/s6cnzLykfKf7Sv/BbV7Lww&#10;fg5+wp4fi8GeHraFrOHX7q3jS88rpmys1DRW+evmSb5D12o3Nfkt8JfgZ+0x+1740nk+Gug6/wCL&#10;tSvroy6jrUxd4BLIfmku9QnIiU+peTPoK/r4+EX/AAR0/YJ+Es0V+fCL+JbyIhluvFl3JqILDnJt&#10;/ktv/INfpboegaH4Y0qHQfDdna6fY2yCO3s7KFIIIlHRUjjCqo9gK8in475DkNCdDhfLm5y3qVXr&#10;J95WblL05opdEj2av0feIOIMRDEcWZmlCO1OktIrtG6UY9r8sm+rZ+DP7GP/AAQ+8C/Di4tPiB+1&#10;Zd23irWIis8Phiy3HRbZxgj7QzBXvGU/wkJF6q45r987Kys9Ns4tP06GK3t4I1hgghUJHHGgwqoq&#10;gBVUDAAGAKs0V/O3F3G+Z55iPrOZV3NrZbRj5RS0X5vq2f0pwbwJlWQYb6rldBQT3e8pPvKT1f5L&#10;okFFFFfJn14UUUUAFFFFAGdf6RpOqbf7Ttbe52fc8+NZNv03A4q+iJGgjjAVVACqBgADoAKdRQBW&#10;urKzvkEd7FFMqsGVZVDgMOhAIPNWaKKAKs9jZXUkc1zDFI8TbomkQMUPqpPQ/SrVFFABRRRQBUTT&#10;7CO6a+SCETsMNMEUOR6FsZ/WrdFFABRRRQBWlsrOadLqaGJ5Y/8AVyMoLLn+6SMj8Ks0UUAFFFFA&#10;BRRRQAVWurKzvovIvoo5kyG2SqHXI6HByKs0UANVVRQiAAAYAHAAFOoooAKKKKAK/wBjtBdfbRFH&#10;5xXYZto37fTd1x7VYoooAKKKKAK1rZWdihjsoooVZixWJQgJPUkDHNWaKKACoLm1tryE295HHLGc&#10;ZSRQynHqDxU9FACKqqoVQAAMADoBS0UUAFFFFABVW6sbK+UJfQxTKp3KJUDgH1GQeatUUAAGOBVa&#10;4srO7dJLqGKVom3xNIoYo3qpIOD9Ks0UAFFFFABVZLO0iuHu44o1lkAEkqqA7AdAWxk496s0UAFF&#10;FFAFeGztLaSSW3ijjaVt8rIoUu3qxHU+5qxRRQAUUUUAFNZVdSrgEEYIPQinUUAVrWztLGLyLKKO&#10;FMltkShFyepwMCrNFFAFaazs7iWOe4ijeSI5id1DMhPdSRkfhVmiigCpDYWNtM9zbwxRySnMkiIF&#10;Zz/tEDJ/Gpbi3t7uFre6jSWNuGjkUMp+oPBqaigBqIkSCOMBVUBVVRgADoAKdRRQAUUUUAf/0v7+&#10;KKKKACiiigAooooAKKKKACiiigAooooAKKKKACiiigAooooAKKKKACiiigAooooAKKKKACiiigAo&#10;oooAKKKKACiiigAooooAKKKKACiiigAooooAKKKKACiiigAooooAKKKKACiiigAooooAKKKKACii&#10;igAooooAKKKKACiiigAooooAKKKKACiiigAooooAKKKKACiiigAooooAKKKKACiiigAooooA/9lQ&#10;SwECLQAUAAYACAAAACEAihU/mAwBAAAVAgAAEwAAAAAAAAAAAAAAAAAAAAAAW0NvbnRlbnRfVHlw&#10;ZXNdLnhtbFBLAQItABQABgAIAAAAIQA4/SH/1gAAAJQBAAALAAAAAAAAAAAAAAAAAD0BAABfcmVs&#10;cy8ucmVsc1BLAQItABQABgAIAAAAIQBISNXqGgQAAIoJAAAOAAAAAAAAAAAAAAAAADwCAABkcnMv&#10;ZTJvRG9jLnhtbFBLAQItABQABgAIAAAAIQBYYLMbugAAACIBAAAZAAAAAAAAAAAAAAAAAIIGAABk&#10;cnMvX3JlbHMvZTJvRG9jLnhtbC5yZWxzUEsBAi0AFAAGAAgAAAAhAPa1h/7kAAAADwEAAA8AAAAA&#10;AAAAAAAAAAAAcwcAAGRycy9kb3ducmV2LnhtbFBLAQItAAoAAAAAAAAAIQDsb+e8uJ4AALieAAAV&#10;AAAAAAAAAAAAAAAAAIQIAABkcnMvbWVkaWEvaW1hZ2UxLmpwZWdQSwUGAAAAAAYABgB9AQAAb6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inn medium" style="position:absolute;left:810;top:362;width:436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rNygAAAN8AAAAPAAAAZHJzL2Rvd25yZXYueG1sRI9La8Mw&#10;EITvgfwHsYFeQiOnpQ+cKCHkQXvpIQ8ovW2lre3EWhlJcZx/HxUKvQwMw3zDTOedrUVLPlSOFYxH&#10;GQhi7UzFhYLDfnP/CiJEZIO1Y1JwpQDzWb83xdy4C2+p3cVCJAiHHBWUMTa5lEGXZDGMXEOcsh/n&#10;LcZkfSGNx0uC21o+ZNmztFhxWiixoWVJ+rQ7WwVf2+VxP3w7af/98fKp1222fjIHpe4G3WqSZDEB&#10;EamL/40/xLtR8Ai/f9IXkLMbAAAA//8DAFBLAQItABQABgAIAAAAIQDb4fbL7gAAAIUBAAATAAAA&#10;AAAAAAAAAAAAAAAAAABbQ29udGVudF9UeXBlc10ueG1sUEsBAi0AFAAGAAgAAAAhAFr0LFu/AAAA&#10;FQEAAAsAAAAAAAAAAAAAAAAAHwEAAF9yZWxzLy5yZWxzUEsBAi0AFAAGAAgAAAAhAGRSqs3KAAAA&#10;3wAAAA8AAAAAAAAAAAAAAAAABwIAAGRycy9kb3ducmV2LnhtbFBLBQYAAAAAAwADALcAAAD+AgAA&#10;AAA=&#10;">
                  <v:imagedata r:id="rId8" o:title="coinn medium"/>
                </v:shape>
                <v:shapetype id="_x0000_t202" coordsize="21600,21600" o:spt="202" path="m,l,21600r21600,l21600,xe">
                  <v:stroke joinstyle="miter"/>
                  <v:path gradientshapeok="t" o:connecttype="rect"/>
                </v:shapetype>
                <v:shape id="Text Box 4" o:spid="_x0000_s1028" type="#_x0000_t202" style="position:absolute;left:5670;top:1065;width:41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l+xwAAAN8AAAAPAAAAZHJzL2Rvd25yZXYueG1sRI/RasJA&#10;FETfhf7Dcgt9Ed1YrLHRTbAtFl9N8wE32WsSmr0bslsT/94tFPoyMAxzhtlnk+nElQbXWlawWkYg&#10;iCurW64VFF/HxRaE88gaO8uk4EYOsvRhtsdE25HPdM19LQKEXYIKGu/7REpXNWTQLW1PHLKLHQz6&#10;YIda6gHHADedfI6ijTTYclhosKf3hqrv/McouJzG+cvrWH76Ij6vN2/YxqW9KfX0OH3sghx2IDxN&#10;/r/xhzhpBWv4/RO+gEzvAAAA//8DAFBLAQItABQABgAIAAAAIQDb4fbL7gAAAIUBAAATAAAAAAAA&#10;AAAAAAAAAAAAAABbQ29udGVudF9UeXBlc10ueG1sUEsBAi0AFAAGAAgAAAAhAFr0LFu/AAAAFQEA&#10;AAsAAAAAAAAAAAAAAAAAHwEAAF9yZWxzLy5yZWxzUEsBAi0AFAAGAAgAAAAhABi2iX7HAAAA3wAA&#10;AA8AAAAAAAAAAAAAAAAABwIAAGRycy9kb3ducmV2LnhtbFBLBQYAAAAAAwADALcAAAD7AgAAAAA=&#10;" stroked="f">
                  <v:textbox>
                    <w:txbxContent>
                      <w:p w14:paraId="4F9122C1" w14:textId="77777777" w:rsidR="00CD54B9" w:rsidRPr="00A528F1" w:rsidRDefault="00CD54B9" w:rsidP="00CD54B9">
                        <w:pPr>
                          <w:rPr>
                            <w:i/>
                          </w:rPr>
                        </w:pPr>
                        <w:r>
                          <w:rPr>
                            <w:i/>
                          </w:rPr>
                          <w:t xml:space="preserve">… </w:t>
                        </w:r>
                        <w:r w:rsidRPr="00A528F1">
                          <w:rPr>
                            <w:i/>
                          </w:rPr>
                          <w:t>Unifying neonatal nurses globally</w:t>
                        </w:r>
                      </w:p>
                    </w:txbxContent>
                  </v:textbox>
                </v:shape>
              </v:group>
            </w:pict>
          </mc:Fallback>
        </mc:AlternateContent>
      </w:r>
    </w:p>
    <w:p w14:paraId="22B8F750" w14:textId="77777777" w:rsidR="00CD54B9" w:rsidRDefault="00CD54B9" w:rsidP="00CD54B9">
      <w:pPr>
        <w:pStyle w:val="NoSpacing"/>
        <w:jc w:val="center"/>
        <w:rPr>
          <w:rFonts w:ascii="Times New Roman" w:hAnsi="Times New Roman" w:cs="Times New Roman"/>
          <w:b/>
          <w:sz w:val="24"/>
          <w:szCs w:val="24"/>
        </w:rPr>
      </w:pPr>
    </w:p>
    <w:p w14:paraId="3B6075AE" w14:textId="77777777" w:rsidR="00CD54B9" w:rsidRDefault="00CD54B9" w:rsidP="00CD54B9">
      <w:pPr>
        <w:pStyle w:val="NoSpacing"/>
        <w:jc w:val="center"/>
        <w:rPr>
          <w:rFonts w:ascii="Times New Roman" w:hAnsi="Times New Roman" w:cs="Times New Roman"/>
          <w:b/>
          <w:sz w:val="24"/>
          <w:szCs w:val="24"/>
        </w:rPr>
      </w:pPr>
    </w:p>
    <w:p w14:paraId="5E80C5C6" w14:textId="77777777" w:rsidR="00CD54B9" w:rsidRDefault="00CD54B9" w:rsidP="00CD54B9">
      <w:pPr>
        <w:pStyle w:val="NoSpacing"/>
        <w:jc w:val="center"/>
        <w:rPr>
          <w:rFonts w:ascii="Times New Roman" w:hAnsi="Times New Roman" w:cs="Times New Roman"/>
          <w:b/>
          <w:sz w:val="24"/>
          <w:szCs w:val="24"/>
        </w:rPr>
      </w:pPr>
    </w:p>
    <w:p w14:paraId="0B75B7C1" w14:textId="77777777" w:rsidR="00CD54B9" w:rsidRDefault="00CD54B9" w:rsidP="00CD54B9">
      <w:pPr>
        <w:pStyle w:val="NoSpacing"/>
        <w:jc w:val="center"/>
        <w:rPr>
          <w:rFonts w:ascii="Times New Roman" w:hAnsi="Times New Roman" w:cs="Times New Roman"/>
          <w:b/>
          <w:sz w:val="24"/>
          <w:szCs w:val="24"/>
        </w:rPr>
      </w:pPr>
    </w:p>
    <w:p w14:paraId="62B0B9A1" w14:textId="0679B9B0" w:rsidR="00CD54B9" w:rsidRPr="00754174" w:rsidRDefault="00CD54B9" w:rsidP="00CD54B9">
      <w:pPr>
        <w:pStyle w:val="NoSpacing"/>
        <w:jc w:val="center"/>
        <w:rPr>
          <w:rFonts w:asciiTheme="majorHAnsi" w:hAnsiTheme="majorHAnsi" w:cstheme="majorHAnsi"/>
          <w:b/>
          <w:sz w:val="24"/>
          <w:szCs w:val="24"/>
        </w:rPr>
      </w:pPr>
      <w:r w:rsidRPr="00754174">
        <w:rPr>
          <w:rFonts w:asciiTheme="majorHAnsi" w:hAnsiTheme="majorHAnsi" w:cstheme="majorHAnsi"/>
          <w:b/>
          <w:sz w:val="24"/>
          <w:szCs w:val="24"/>
        </w:rPr>
        <w:t>MSc Neonatal Nursing</w:t>
      </w:r>
    </w:p>
    <w:p w14:paraId="30CE3506" w14:textId="77777777" w:rsidR="00CD54B9" w:rsidRPr="00AA10EC" w:rsidRDefault="00CD54B9" w:rsidP="00CD54B9">
      <w:pPr>
        <w:pStyle w:val="NoSpacing"/>
        <w:jc w:val="center"/>
        <w:rPr>
          <w:rFonts w:ascii="Times New Roman" w:hAnsi="Times New Roman" w:cs="Times New Roman"/>
          <w:b/>
          <w:sz w:val="24"/>
          <w:szCs w:val="24"/>
        </w:rPr>
      </w:pPr>
    </w:p>
    <w:p w14:paraId="113C2985" w14:textId="77777777" w:rsidR="00CD54B9" w:rsidRPr="00754174" w:rsidRDefault="00CD54B9" w:rsidP="00CD54B9">
      <w:pPr>
        <w:jc w:val="both"/>
        <w:rPr>
          <w:rFonts w:cstheme="minorHAnsi"/>
          <w:b/>
        </w:rPr>
      </w:pPr>
      <w:r w:rsidRPr="00754174">
        <w:rPr>
          <w:rFonts w:cstheme="minorHAnsi"/>
          <w:b/>
        </w:rPr>
        <w:t>Philosophy</w:t>
      </w:r>
    </w:p>
    <w:p w14:paraId="4C1197BA" w14:textId="0032D7F4" w:rsidR="00CD54B9" w:rsidRPr="00754174" w:rsidRDefault="00F06541" w:rsidP="00CD54B9">
      <w:pPr>
        <w:pStyle w:val="BlockText"/>
        <w:spacing w:line="240" w:lineRule="auto"/>
        <w:ind w:left="0" w:right="-43"/>
        <w:rPr>
          <w:rFonts w:asciiTheme="minorHAnsi" w:hAnsiTheme="minorHAnsi" w:cstheme="minorHAnsi"/>
          <w:sz w:val="22"/>
          <w:szCs w:val="22"/>
        </w:rPr>
      </w:pPr>
      <w:r>
        <w:rPr>
          <w:rFonts w:asciiTheme="minorHAnsi" w:hAnsiTheme="minorHAnsi" w:cstheme="minorHAnsi"/>
          <w:sz w:val="22"/>
          <w:szCs w:val="22"/>
        </w:rPr>
        <w:tab/>
      </w:r>
      <w:r w:rsidR="00CD54B9" w:rsidRPr="00754174">
        <w:rPr>
          <w:rFonts w:asciiTheme="minorHAnsi" w:hAnsiTheme="minorHAnsi" w:cstheme="minorHAnsi"/>
          <w:sz w:val="22"/>
          <w:szCs w:val="22"/>
        </w:rPr>
        <w:t>A person is a biologic, spiritual, social</w:t>
      </w:r>
      <w:r>
        <w:rPr>
          <w:rFonts w:asciiTheme="minorHAnsi" w:hAnsiTheme="minorHAnsi" w:cstheme="minorHAnsi"/>
          <w:sz w:val="22"/>
          <w:szCs w:val="22"/>
        </w:rPr>
        <w:t>,</w:t>
      </w:r>
      <w:r w:rsidR="00CD54B9" w:rsidRPr="00754174">
        <w:rPr>
          <w:rFonts w:asciiTheme="minorHAnsi" w:hAnsiTheme="minorHAnsi" w:cstheme="minorHAnsi"/>
          <w:sz w:val="22"/>
          <w:szCs w:val="22"/>
        </w:rPr>
        <w:t xml:space="preserve"> and psychological being whose health needs are inherent. </w:t>
      </w:r>
      <w:r>
        <w:rPr>
          <w:rFonts w:asciiTheme="minorHAnsi" w:hAnsiTheme="minorHAnsi" w:cstheme="minorHAnsi"/>
          <w:sz w:val="22"/>
          <w:szCs w:val="22"/>
        </w:rPr>
        <w:tab/>
      </w:r>
      <w:r w:rsidR="00CD54B9" w:rsidRPr="00754174">
        <w:rPr>
          <w:rFonts w:asciiTheme="minorHAnsi" w:hAnsiTheme="minorHAnsi" w:cstheme="minorHAnsi"/>
          <w:sz w:val="22"/>
          <w:szCs w:val="22"/>
        </w:rPr>
        <w:t xml:space="preserve">To meet these health needs, Nursing has been positioned as a profession to bridge the gap and </w:t>
      </w:r>
      <w:r>
        <w:rPr>
          <w:rFonts w:asciiTheme="minorHAnsi" w:hAnsiTheme="minorHAnsi" w:cstheme="minorHAnsi"/>
          <w:sz w:val="22"/>
          <w:szCs w:val="22"/>
        </w:rPr>
        <w:tab/>
      </w:r>
      <w:r w:rsidR="00CD54B9" w:rsidRPr="00754174">
        <w:rPr>
          <w:rFonts w:asciiTheme="minorHAnsi" w:hAnsiTheme="minorHAnsi" w:cstheme="minorHAnsi"/>
          <w:sz w:val="22"/>
          <w:szCs w:val="22"/>
        </w:rPr>
        <w:t>provide functional, acceptable, individualized, and quality health care. The</w:t>
      </w:r>
      <w:r>
        <w:rPr>
          <w:rFonts w:asciiTheme="minorHAnsi" w:hAnsiTheme="minorHAnsi" w:cstheme="minorHAnsi"/>
          <w:sz w:val="22"/>
          <w:szCs w:val="22"/>
        </w:rPr>
        <w:t xml:space="preserve"> </w:t>
      </w:r>
      <w:r>
        <w:rPr>
          <w:rFonts w:asciiTheme="minorHAnsi" w:hAnsiTheme="minorHAnsi" w:cstheme="minorHAnsi"/>
          <w:sz w:val="22"/>
          <w:szCs w:val="22"/>
        </w:rPr>
        <w:tab/>
        <w:t>institution/department responsible for this level of nursing education is</w:t>
      </w:r>
      <w:r w:rsidR="00CD54B9" w:rsidRPr="00754174">
        <w:rPr>
          <w:rFonts w:asciiTheme="minorHAnsi" w:hAnsiTheme="minorHAnsi" w:cstheme="minorHAnsi"/>
          <w:sz w:val="22"/>
          <w:szCs w:val="22"/>
        </w:rPr>
        <w:t xml:space="preserve"> </w:t>
      </w:r>
      <w:r>
        <w:rPr>
          <w:rFonts w:asciiTheme="minorHAnsi" w:hAnsiTheme="minorHAnsi" w:cstheme="minorHAnsi"/>
          <w:sz w:val="22"/>
          <w:szCs w:val="22"/>
        </w:rPr>
        <w:tab/>
      </w:r>
      <w:r w:rsidR="00CD54B9" w:rsidRPr="00754174">
        <w:rPr>
          <w:rFonts w:asciiTheme="minorHAnsi" w:hAnsiTheme="minorHAnsi" w:cstheme="minorHAnsi"/>
          <w:sz w:val="22"/>
          <w:szCs w:val="22"/>
        </w:rPr>
        <w:t xml:space="preserve">known for educational, </w:t>
      </w:r>
      <w:r>
        <w:rPr>
          <w:rFonts w:asciiTheme="minorHAnsi" w:hAnsiTheme="minorHAnsi" w:cstheme="minorHAnsi"/>
          <w:sz w:val="22"/>
          <w:szCs w:val="22"/>
        </w:rPr>
        <w:tab/>
      </w:r>
      <w:r w:rsidR="00CD54B9" w:rsidRPr="00754174">
        <w:rPr>
          <w:rFonts w:asciiTheme="minorHAnsi" w:hAnsiTheme="minorHAnsi" w:cstheme="minorHAnsi"/>
          <w:sz w:val="22"/>
          <w:szCs w:val="22"/>
        </w:rPr>
        <w:t xml:space="preserve">research excellence and service to the community. </w:t>
      </w:r>
      <w:r>
        <w:rPr>
          <w:rFonts w:asciiTheme="minorHAnsi" w:hAnsiTheme="minorHAnsi" w:cstheme="minorHAnsi"/>
          <w:sz w:val="22"/>
          <w:szCs w:val="22"/>
        </w:rPr>
        <w:t xml:space="preserve">To meet the needs of health professional </w:t>
      </w:r>
      <w:r>
        <w:rPr>
          <w:rFonts w:asciiTheme="minorHAnsi" w:hAnsiTheme="minorHAnsi" w:cstheme="minorHAnsi"/>
          <w:sz w:val="22"/>
          <w:szCs w:val="22"/>
        </w:rPr>
        <w:tab/>
        <w:t>education in the care of the small and sick newborn, an i</w:t>
      </w:r>
      <w:r w:rsidR="00CD54B9" w:rsidRPr="00754174">
        <w:rPr>
          <w:rFonts w:asciiTheme="minorHAnsi" w:hAnsiTheme="minorHAnsi" w:cstheme="minorHAnsi"/>
          <w:sz w:val="22"/>
          <w:szCs w:val="22"/>
        </w:rPr>
        <w:t>n</w:t>
      </w:r>
      <w:r>
        <w:rPr>
          <w:rFonts w:asciiTheme="minorHAnsi" w:hAnsiTheme="minorHAnsi" w:cstheme="minorHAnsi"/>
          <w:sz w:val="22"/>
          <w:szCs w:val="22"/>
        </w:rPr>
        <w:t>-</w:t>
      </w:r>
      <w:r w:rsidR="00CD54B9" w:rsidRPr="00754174">
        <w:rPr>
          <w:rFonts w:asciiTheme="minorHAnsi" w:hAnsiTheme="minorHAnsi" w:cstheme="minorHAnsi"/>
          <w:sz w:val="22"/>
          <w:szCs w:val="22"/>
        </w:rPr>
        <w:t xml:space="preserve">depth understanding of established </w:t>
      </w:r>
      <w:r>
        <w:rPr>
          <w:rFonts w:asciiTheme="minorHAnsi" w:hAnsiTheme="minorHAnsi" w:cstheme="minorHAnsi"/>
          <w:sz w:val="22"/>
          <w:szCs w:val="22"/>
        </w:rPr>
        <w:tab/>
      </w:r>
      <w:r w:rsidR="00CD54B9" w:rsidRPr="00754174">
        <w:rPr>
          <w:rFonts w:asciiTheme="minorHAnsi" w:hAnsiTheme="minorHAnsi" w:cstheme="minorHAnsi"/>
          <w:sz w:val="22"/>
          <w:szCs w:val="22"/>
        </w:rPr>
        <w:t xml:space="preserve">disease processes will be complimented in the study of </w:t>
      </w:r>
      <w:r w:rsidR="00962601">
        <w:rPr>
          <w:rFonts w:asciiTheme="minorHAnsi" w:hAnsiTheme="minorHAnsi" w:cstheme="minorHAnsi"/>
          <w:sz w:val="22"/>
          <w:szCs w:val="22"/>
        </w:rPr>
        <w:t>selected a</w:t>
      </w:r>
      <w:r w:rsidR="00CD54B9" w:rsidRPr="00754174">
        <w:rPr>
          <w:rFonts w:asciiTheme="minorHAnsi" w:hAnsiTheme="minorHAnsi" w:cstheme="minorHAnsi"/>
          <w:sz w:val="22"/>
          <w:szCs w:val="22"/>
        </w:rPr>
        <w:t xml:space="preserve">rea of specialty. </w:t>
      </w:r>
    </w:p>
    <w:p w14:paraId="59F68E30" w14:textId="77777777" w:rsidR="00CD54B9" w:rsidRPr="00754174" w:rsidRDefault="00CD54B9" w:rsidP="00CD54B9">
      <w:pPr>
        <w:pStyle w:val="BlockText"/>
        <w:spacing w:line="240" w:lineRule="auto"/>
        <w:ind w:left="0" w:right="-43"/>
        <w:jc w:val="both"/>
        <w:rPr>
          <w:rFonts w:asciiTheme="minorHAnsi" w:hAnsiTheme="minorHAnsi" w:cstheme="minorHAnsi"/>
          <w:sz w:val="22"/>
          <w:szCs w:val="22"/>
        </w:rPr>
      </w:pPr>
      <w:r w:rsidRPr="00754174">
        <w:rPr>
          <w:rFonts w:asciiTheme="minorHAnsi" w:hAnsiTheme="minorHAnsi" w:cstheme="minorHAnsi"/>
          <w:sz w:val="22"/>
          <w:szCs w:val="22"/>
        </w:rPr>
        <w:t xml:space="preserve"> </w:t>
      </w:r>
    </w:p>
    <w:p w14:paraId="0261B068" w14:textId="77777777" w:rsidR="00CD54B9" w:rsidRPr="00754174" w:rsidRDefault="00CD54B9" w:rsidP="00CD54B9">
      <w:pPr>
        <w:jc w:val="both"/>
        <w:rPr>
          <w:rFonts w:cstheme="minorHAnsi"/>
          <w:b/>
        </w:rPr>
      </w:pPr>
      <w:r w:rsidRPr="00754174">
        <w:rPr>
          <w:rFonts w:cstheme="minorHAnsi"/>
          <w:b/>
        </w:rPr>
        <w:t>Admission Requirements</w:t>
      </w:r>
    </w:p>
    <w:p w14:paraId="78B9313D" w14:textId="0AD52EB9" w:rsidR="00CD54B9" w:rsidRPr="00754174" w:rsidRDefault="00CD54B9" w:rsidP="00F06541">
      <w:pPr>
        <w:pStyle w:val="ListParagraph"/>
        <w:numPr>
          <w:ilvl w:val="0"/>
          <w:numId w:val="3"/>
        </w:numPr>
        <w:spacing w:line="240" w:lineRule="auto"/>
        <w:rPr>
          <w:rFonts w:cstheme="minorHAnsi"/>
        </w:rPr>
      </w:pPr>
      <w:r w:rsidRPr="00754174">
        <w:rPr>
          <w:rFonts w:cstheme="minorHAnsi"/>
        </w:rPr>
        <w:t xml:space="preserve">Candidates must possess </w:t>
      </w:r>
      <w:proofErr w:type="spellStart"/>
      <w:r w:rsidRPr="00754174">
        <w:rPr>
          <w:rFonts w:cstheme="minorHAnsi"/>
        </w:rPr>
        <w:t>BNSc</w:t>
      </w:r>
      <w:proofErr w:type="spellEnd"/>
      <w:r w:rsidRPr="00754174">
        <w:rPr>
          <w:rFonts w:cstheme="minorHAnsi"/>
        </w:rPr>
        <w:t xml:space="preserve"> or BSc in Nursing from the University </w:t>
      </w:r>
      <w:r w:rsidR="00F06541">
        <w:rPr>
          <w:rFonts w:cstheme="minorHAnsi"/>
        </w:rPr>
        <w:t>____</w:t>
      </w:r>
      <w:r w:rsidRPr="00754174">
        <w:rPr>
          <w:rFonts w:cstheme="minorHAnsi"/>
        </w:rPr>
        <w:t xml:space="preserve"> or any other recognized universities and obtain a minimum of pass if certificate is unclassified or second</w:t>
      </w:r>
      <w:r w:rsidR="00F06541">
        <w:rPr>
          <w:rFonts w:cstheme="minorHAnsi"/>
        </w:rPr>
        <w:t>-</w:t>
      </w:r>
      <w:r w:rsidRPr="00754174">
        <w:rPr>
          <w:rFonts w:cstheme="minorHAnsi"/>
        </w:rPr>
        <w:t>class lower division.</w:t>
      </w:r>
    </w:p>
    <w:p w14:paraId="73A2D87C" w14:textId="5BD33A3D" w:rsidR="00CD54B9" w:rsidRPr="00F06541" w:rsidRDefault="00CD54B9" w:rsidP="00F06541">
      <w:pPr>
        <w:pStyle w:val="ListParagraph"/>
        <w:numPr>
          <w:ilvl w:val="0"/>
          <w:numId w:val="3"/>
        </w:numPr>
        <w:rPr>
          <w:rFonts w:cstheme="minorHAnsi"/>
        </w:rPr>
      </w:pPr>
      <w:r w:rsidRPr="00F06541">
        <w:rPr>
          <w:rFonts w:cstheme="minorHAnsi"/>
        </w:rPr>
        <w:t>A minimum of two-year post-qualification working experience as a registered nurse in a Level II and III WHO standard neonatal unit</w:t>
      </w:r>
      <w:r w:rsidR="00F06541">
        <w:rPr>
          <w:rFonts w:cstheme="minorHAnsi"/>
        </w:rPr>
        <w:t>.</w:t>
      </w:r>
    </w:p>
    <w:p w14:paraId="49581065" w14:textId="2220B52D" w:rsidR="00CD54B9" w:rsidRPr="00F06541" w:rsidRDefault="00CD54B9" w:rsidP="00F06541">
      <w:pPr>
        <w:pStyle w:val="ListParagraph"/>
        <w:numPr>
          <w:ilvl w:val="0"/>
          <w:numId w:val="3"/>
        </w:numPr>
        <w:rPr>
          <w:rFonts w:cstheme="minorHAnsi"/>
        </w:rPr>
      </w:pPr>
      <w:r w:rsidRPr="00F06541">
        <w:rPr>
          <w:rFonts w:cstheme="minorHAnsi"/>
        </w:rPr>
        <w:t xml:space="preserve">The candidates must also meet the minimum admission requirement of the postgraduate school of the </w:t>
      </w:r>
      <w:r w:rsidR="00F06541">
        <w:rPr>
          <w:rFonts w:cstheme="minorHAnsi"/>
        </w:rPr>
        <w:t>University of ________</w:t>
      </w:r>
      <w:r w:rsidRPr="00F06541">
        <w:rPr>
          <w:rFonts w:cstheme="minorHAnsi"/>
        </w:rPr>
        <w:t>.</w:t>
      </w:r>
    </w:p>
    <w:p w14:paraId="5279DC90" w14:textId="0D13FC09" w:rsidR="00CD54B9" w:rsidRPr="00F06541" w:rsidRDefault="00F06541" w:rsidP="00F06541">
      <w:pPr>
        <w:pStyle w:val="ListParagraph"/>
        <w:numPr>
          <w:ilvl w:val="0"/>
          <w:numId w:val="3"/>
        </w:numPr>
        <w:rPr>
          <w:rFonts w:cstheme="minorHAnsi"/>
        </w:rPr>
      </w:pPr>
      <w:r>
        <w:rPr>
          <w:rFonts w:cstheme="minorHAnsi"/>
        </w:rPr>
        <w:t>C</w:t>
      </w:r>
      <w:r w:rsidR="00CD54B9" w:rsidRPr="00F06541">
        <w:rPr>
          <w:rFonts w:cstheme="minorHAnsi"/>
        </w:rPr>
        <w:t>andidates may be required to go through the selection process approved by the Department of Nursing Science</w:t>
      </w:r>
      <w:r>
        <w:rPr>
          <w:rFonts w:cstheme="minorHAnsi"/>
        </w:rPr>
        <w:t xml:space="preserve"> or its equivalent</w:t>
      </w:r>
      <w:r w:rsidR="00CD54B9" w:rsidRPr="00F06541">
        <w:rPr>
          <w:rFonts w:cstheme="minorHAnsi"/>
        </w:rPr>
        <w:t>.</w:t>
      </w:r>
    </w:p>
    <w:p w14:paraId="280F7367" w14:textId="0BB034B6" w:rsidR="00CD54B9" w:rsidRPr="00F06541" w:rsidRDefault="00CD54B9" w:rsidP="00F06541">
      <w:pPr>
        <w:pStyle w:val="ListParagraph"/>
        <w:numPr>
          <w:ilvl w:val="0"/>
          <w:numId w:val="3"/>
        </w:numPr>
        <w:rPr>
          <w:rFonts w:cstheme="minorHAnsi"/>
        </w:rPr>
      </w:pPr>
      <w:r w:rsidRPr="00F06541">
        <w:rPr>
          <w:rFonts w:cstheme="minorHAnsi"/>
        </w:rPr>
        <w:t xml:space="preserve">On completion of </w:t>
      </w:r>
      <w:proofErr w:type="spellStart"/>
      <w:r w:rsidRPr="00F06541">
        <w:rPr>
          <w:rFonts w:cstheme="minorHAnsi"/>
        </w:rPr>
        <w:t>MScN</w:t>
      </w:r>
      <w:proofErr w:type="spellEnd"/>
      <w:r w:rsidRPr="00F06541">
        <w:rPr>
          <w:rFonts w:cstheme="minorHAnsi"/>
        </w:rPr>
        <w:t xml:space="preserve"> program, candidates who obtain </w:t>
      </w:r>
      <w:r w:rsidR="00F06541">
        <w:rPr>
          <w:rFonts w:cstheme="minorHAnsi"/>
        </w:rPr>
        <w:t xml:space="preserve">a </w:t>
      </w:r>
      <w:r w:rsidRPr="00F06541">
        <w:rPr>
          <w:rFonts w:cstheme="minorHAnsi"/>
        </w:rPr>
        <w:t xml:space="preserve">weighted score of 60 and above are eligible to proceed to </w:t>
      </w:r>
      <w:r w:rsidR="00F06541">
        <w:rPr>
          <w:rFonts w:cstheme="minorHAnsi"/>
        </w:rPr>
        <w:t xml:space="preserve">the </w:t>
      </w:r>
      <w:r w:rsidRPr="00F06541">
        <w:rPr>
          <w:rFonts w:cstheme="minorHAnsi"/>
        </w:rPr>
        <w:t>PhD, and candidates who score weighted score between 55% and 59% would be eligible for the M. Phil/ PhD program.</w:t>
      </w:r>
      <w:r w:rsidR="00F06541">
        <w:rPr>
          <w:rFonts w:cstheme="minorHAnsi"/>
        </w:rPr>
        <w:t xml:space="preserve">  These requirements vary according to the University’s policy.</w:t>
      </w:r>
    </w:p>
    <w:p w14:paraId="73CB1041" w14:textId="77777777" w:rsidR="00CD54B9" w:rsidRPr="00754174" w:rsidRDefault="00CD54B9" w:rsidP="00CD54B9">
      <w:pPr>
        <w:jc w:val="both"/>
        <w:rPr>
          <w:rFonts w:cstheme="minorHAnsi"/>
          <w:b/>
        </w:rPr>
      </w:pPr>
      <w:r w:rsidRPr="00754174">
        <w:rPr>
          <w:rFonts w:cstheme="minorHAnsi"/>
          <w:b/>
        </w:rPr>
        <w:t>Graduation Requirements</w:t>
      </w:r>
    </w:p>
    <w:p w14:paraId="503B85A6" w14:textId="39FF93C7" w:rsidR="00CD54B9" w:rsidRPr="00754174" w:rsidRDefault="00CD54B9" w:rsidP="00F06541">
      <w:pPr>
        <w:pStyle w:val="ListParagraph"/>
        <w:numPr>
          <w:ilvl w:val="0"/>
          <w:numId w:val="5"/>
        </w:numPr>
        <w:rPr>
          <w:rFonts w:cstheme="minorHAnsi"/>
        </w:rPr>
      </w:pPr>
      <w:r w:rsidRPr="00754174">
        <w:rPr>
          <w:rFonts w:cstheme="minorHAnsi"/>
        </w:rPr>
        <w:t>Full time master</w:t>
      </w:r>
      <w:r w:rsidR="0065149E">
        <w:rPr>
          <w:rFonts w:cstheme="minorHAnsi"/>
        </w:rPr>
        <w:t>’</w:t>
      </w:r>
      <w:r w:rsidRPr="00754174">
        <w:rPr>
          <w:rFonts w:cstheme="minorHAnsi"/>
        </w:rPr>
        <w:t xml:space="preserve">s shall run for a minimum of 4 and a maximum of 6 semesters. </w:t>
      </w:r>
    </w:p>
    <w:p w14:paraId="16830AD9" w14:textId="0A984DA6" w:rsidR="00CD54B9" w:rsidRPr="00754174" w:rsidRDefault="00CD54B9" w:rsidP="00F06541">
      <w:pPr>
        <w:pStyle w:val="ListParagraph"/>
        <w:numPr>
          <w:ilvl w:val="0"/>
          <w:numId w:val="5"/>
        </w:numPr>
        <w:rPr>
          <w:rFonts w:cstheme="minorHAnsi"/>
        </w:rPr>
      </w:pPr>
      <w:r w:rsidRPr="00754174">
        <w:rPr>
          <w:rFonts w:cstheme="minorHAnsi"/>
        </w:rPr>
        <w:t xml:space="preserve">Each semester shall be 16 weeks of teaching and 4 weeks of clinical practice. All </w:t>
      </w:r>
      <w:r w:rsidR="00F06541">
        <w:rPr>
          <w:rFonts w:cstheme="minorHAnsi"/>
        </w:rPr>
        <w:t>n</w:t>
      </w:r>
      <w:r w:rsidRPr="00754174">
        <w:rPr>
          <w:rFonts w:cstheme="minorHAnsi"/>
        </w:rPr>
        <w:t>ursing courses run on course system</w:t>
      </w:r>
      <w:r w:rsidR="00F06541">
        <w:rPr>
          <w:rFonts w:cstheme="minorHAnsi"/>
        </w:rPr>
        <w:t xml:space="preserve"> that is set up by the University</w:t>
      </w:r>
      <w:r w:rsidRPr="00754174">
        <w:rPr>
          <w:rFonts w:cstheme="minorHAnsi"/>
        </w:rPr>
        <w:t xml:space="preserve">. All courses shall be subdivided into consistent packages that can be taught and examined within that particular semester. </w:t>
      </w:r>
    </w:p>
    <w:p w14:paraId="3C43DCA2" w14:textId="77777777" w:rsidR="00CD54B9" w:rsidRPr="00754174" w:rsidRDefault="00CD54B9" w:rsidP="00F06541">
      <w:pPr>
        <w:pStyle w:val="ListParagraph"/>
        <w:numPr>
          <w:ilvl w:val="0"/>
          <w:numId w:val="5"/>
        </w:numPr>
        <w:rPr>
          <w:rFonts w:cstheme="minorHAnsi"/>
        </w:rPr>
      </w:pPr>
      <w:r w:rsidRPr="00754174">
        <w:rPr>
          <w:rFonts w:cstheme="minorHAnsi"/>
        </w:rPr>
        <w:t xml:space="preserve">Credit weights are attached to each course. One credit is equivalent to one hour per week per semester of 16 weeks of lectures or three hours per week of clinical experience including term paper work per semester of 20 weeks. </w:t>
      </w:r>
    </w:p>
    <w:p w14:paraId="1273F65D" w14:textId="78459D6B" w:rsidR="00CD54B9" w:rsidRPr="00754174" w:rsidRDefault="00CD54B9" w:rsidP="00F06541">
      <w:pPr>
        <w:pStyle w:val="ListParagraph"/>
        <w:numPr>
          <w:ilvl w:val="0"/>
          <w:numId w:val="5"/>
        </w:numPr>
        <w:rPr>
          <w:rFonts w:cstheme="minorHAnsi"/>
        </w:rPr>
      </w:pPr>
      <w:r w:rsidRPr="00754174">
        <w:rPr>
          <w:rFonts w:cstheme="minorHAnsi"/>
        </w:rPr>
        <w:t xml:space="preserve">Students shall complete course registration within two weeks of resumption of each semester or session as applicable in the </w:t>
      </w:r>
      <w:r w:rsidR="0065149E">
        <w:rPr>
          <w:rFonts w:cstheme="minorHAnsi"/>
        </w:rPr>
        <w:t>D</w:t>
      </w:r>
      <w:r w:rsidRPr="00754174">
        <w:rPr>
          <w:rFonts w:cstheme="minorHAnsi"/>
        </w:rPr>
        <w:t>epartment of Nursing Science</w:t>
      </w:r>
      <w:r w:rsidR="0065149E">
        <w:rPr>
          <w:rFonts w:cstheme="minorHAnsi"/>
        </w:rPr>
        <w:t xml:space="preserve"> or the University’s designated unit</w:t>
      </w:r>
      <w:r w:rsidRPr="00754174">
        <w:rPr>
          <w:rFonts w:cstheme="minorHAnsi"/>
        </w:rPr>
        <w:t>. Any student who fails to register for a course within the stipulated period shall not be legible to sit for the examination of that course.</w:t>
      </w:r>
    </w:p>
    <w:p w14:paraId="05BF1A84" w14:textId="6A4425D1" w:rsidR="00CD54B9" w:rsidRPr="00754174" w:rsidRDefault="00CD54B9" w:rsidP="00F06541">
      <w:pPr>
        <w:pStyle w:val="ListParagraph"/>
        <w:numPr>
          <w:ilvl w:val="0"/>
          <w:numId w:val="5"/>
        </w:numPr>
        <w:rPr>
          <w:rFonts w:cstheme="minorHAnsi"/>
        </w:rPr>
      </w:pPr>
      <w:r w:rsidRPr="00754174">
        <w:rPr>
          <w:rFonts w:cstheme="minorHAnsi"/>
        </w:rPr>
        <w:lastRenderedPageBreak/>
        <w:t xml:space="preserve">Any </w:t>
      </w:r>
      <w:r w:rsidRPr="00962601">
        <w:rPr>
          <w:rFonts w:cstheme="minorHAnsi"/>
        </w:rPr>
        <w:t>student that fails</w:t>
      </w:r>
      <w:r w:rsidRPr="00754174">
        <w:rPr>
          <w:rFonts w:cstheme="minorHAnsi"/>
        </w:rPr>
        <w:t xml:space="preserve"> to sit for any examination without reasons acceptable by the senate of the University of </w:t>
      </w:r>
      <w:r w:rsidR="0065149E">
        <w:rPr>
          <w:rFonts w:cstheme="minorHAnsi"/>
        </w:rPr>
        <w:t>____</w:t>
      </w:r>
      <w:r w:rsidRPr="00754174">
        <w:rPr>
          <w:rFonts w:cstheme="minorHAnsi"/>
        </w:rPr>
        <w:t xml:space="preserve"> shall be deemed to have failed the course.</w:t>
      </w:r>
    </w:p>
    <w:p w14:paraId="0F68ED6F" w14:textId="77777777" w:rsidR="00CD54B9" w:rsidRPr="00754174" w:rsidRDefault="00CD54B9" w:rsidP="00F06541">
      <w:pPr>
        <w:pStyle w:val="ListParagraph"/>
        <w:numPr>
          <w:ilvl w:val="0"/>
          <w:numId w:val="5"/>
        </w:numPr>
        <w:rPr>
          <w:rFonts w:cstheme="minorHAnsi"/>
        </w:rPr>
      </w:pPr>
      <w:r w:rsidRPr="00754174">
        <w:rPr>
          <w:rFonts w:cstheme="minorHAnsi"/>
        </w:rPr>
        <w:t>A student who fails to register for any required course during the semester shall not be legible to sit for the examination in that course at the end of a given semester.</w:t>
      </w:r>
    </w:p>
    <w:p w14:paraId="476966A2" w14:textId="766BAFD1" w:rsidR="00CD54B9" w:rsidRPr="00754174" w:rsidRDefault="00CD54B9" w:rsidP="00F06541">
      <w:pPr>
        <w:pStyle w:val="ListParagraph"/>
        <w:numPr>
          <w:ilvl w:val="0"/>
          <w:numId w:val="5"/>
        </w:numPr>
        <w:rPr>
          <w:rFonts w:cstheme="minorHAnsi"/>
        </w:rPr>
      </w:pPr>
      <w:r w:rsidRPr="00754174">
        <w:rPr>
          <w:rFonts w:cstheme="minorHAnsi"/>
        </w:rPr>
        <w:t xml:space="preserve">A </w:t>
      </w:r>
      <w:r w:rsidR="0065149E">
        <w:rPr>
          <w:rFonts w:cstheme="minorHAnsi"/>
        </w:rPr>
        <w:t>s</w:t>
      </w:r>
      <w:r w:rsidRPr="00754174">
        <w:rPr>
          <w:rFonts w:cstheme="minorHAnsi"/>
        </w:rPr>
        <w:t>tudent</w:t>
      </w:r>
      <w:r w:rsidR="0065149E">
        <w:rPr>
          <w:rFonts w:cstheme="minorHAnsi"/>
        </w:rPr>
        <w:t>’s</w:t>
      </w:r>
      <w:r w:rsidRPr="00754174">
        <w:rPr>
          <w:rFonts w:cstheme="minorHAnsi"/>
        </w:rPr>
        <w:t xml:space="preserve"> academic status shall be determined on the basis of his/her performance at the end of the semester examinations. Pass mark in all courses is 50% or Grade letter C or Grade Point 3. A student shall </w:t>
      </w:r>
      <w:proofErr w:type="spellStart"/>
      <w:r w:rsidRPr="00754174">
        <w:rPr>
          <w:rFonts w:cstheme="minorHAnsi"/>
        </w:rPr>
        <w:t>re</w:t>
      </w:r>
      <w:r w:rsidR="00962601">
        <w:rPr>
          <w:rFonts w:cstheme="minorHAnsi"/>
        </w:rPr>
        <w:t>sit</w:t>
      </w:r>
      <w:proofErr w:type="spellEnd"/>
      <w:r w:rsidRPr="00754174">
        <w:rPr>
          <w:rFonts w:cstheme="minorHAnsi"/>
        </w:rPr>
        <w:t xml:space="preserve"> failed course when next it is being offered. A student shall be in good standing if all the courses taken were passed and the</w:t>
      </w:r>
      <w:r w:rsidR="0065149E">
        <w:rPr>
          <w:rFonts w:cstheme="minorHAnsi"/>
        </w:rPr>
        <w:t xml:space="preserve"> cumulative program grade average/grade point average</w:t>
      </w:r>
      <w:r w:rsidRPr="00754174">
        <w:rPr>
          <w:rFonts w:cstheme="minorHAnsi"/>
        </w:rPr>
        <w:t xml:space="preserve"> </w:t>
      </w:r>
      <w:r w:rsidR="0065149E">
        <w:rPr>
          <w:rFonts w:cstheme="minorHAnsi"/>
        </w:rPr>
        <w:t>(</w:t>
      </w:r>
      <w:r w:rsidRPr="00754174">
        <w:rPr>
          <w:rFonts w:cstheme="minorHAnsi"/>
        </w:rPr>
        <w:t>CPGA</w:t>
      </w:r>
      <w:r w:rsidRPr="00962601">
        <w:rPr>
          <w:rFonts w:cstheme="minorHAnsi"/>
        </w:rPr>
        <w:t>/</w:t>
      </w:r>
      <w:r w:rsidR="00464AF4" w:rsidRPr="00962601">
        <w:rPr>
          <w:rFonts w:cstheme="minorHAnsi"/>
        </w:rPr>
        <w:t>F</w:t>
      </w:r>
      <w:r w:rsidRPr="00962601">
        <w:rPr>
          <w:rFonts w:cstheme="minorHAnsi"/>
        </w:rPr>
        <w:t>GPA</w:t>
      </w:r>
      <w:r w:rsidR="0065149E">
        <w:rPr>
          <w:rFonts w:cstheme="minorHAnsi"/>
        </w:rPr>
        <w:t>)</w:t>
      </w:r>
      <w:r w:rsidRPr="00754174">
        <w:rPr>
          <w:rFonts w:cstheme="minorHAnsi"/>
        </w:rPr>
        <w:t xml:space="preserve"> is 3.0 or above. A student shall be placed on warning if the semester GPA or CPGA is below 3.0. A student on warning shall be placed on probation if his/her CPGA is below 3.0 at the end of second semester. The period of probation is two consecutive semesters. A student can move from probation to good standing with CPGA of 3.0 and above or to withdrawal if it is below 3.0. A student on probation shall be asked to withdraw from the course of study if at the end of probation, the CPGA is still below 3.0.</w:t>
      </w:r>
    </w:p>
    <w:p w14:paraId="31932E3E" w14:textId="77777777" w:rsidR="00CD54B9" w:rsidRPr="00754174" w:rsidRDefault="00CD54B9" w:rsidP="00CD54B9">
      <w:pPr>
        <w:jc w:val="both"/>
        <w:rPr>
          <w:rFonts w:cstheme="minorHAnsi"/>
        </w:rPr>
      </w:pPr>
      <w:r w:rsidRPr="00754174">
        <w:rPr>
          <w:rFonts w:cstheme="minorHAnsi"/>
        </w:rPr>
        <w:t>To be awarded a Master’s degree, a candidate must pass all credit units in:</w:t>
      </w:r>
    </w:p>
    <w:p w14:paraId="7661CEBF" w14:textId="77777777" w:rsidR="00CD54B9" w:rsidRPr="00754174" w:rsidRDefault="00CD54B9" w:rsidP="00CD54B9">
      <w:pPr>
        <w:pStyle w:val="ListParagraph"/>
        <w:numPr>
          <w:ilvl w:val="0"/>
          <w:numId w:val="1"/>
        </w:numPr>
        <w:jc w:val="both"/>
        <w:rPr>
          <w:rFonts w:cstheme="minorHAnsi"/>
        </w:rPr>
      </w:pPr>
      <w:r w:rsidRPr="00754174">
        <w:rPr>
          <w:rFonts w:cstheme="minorHAnsi"/>
        </w:rPr>
        <w:t>Core courses</w:t>
      </w:r>
    </w:p>
    <w:p w14:paraId="21456781" w14:textId="77777777" w:rsidR="00CD54B9" w:rsidRPr="00754174" w:rsidRDefault="00CD54B9" w:rsidP="00CD54B9">
      <w:pPr>
        <w:pStyle w:val="ListParagraph"/>
        <w:numPr>
          <w:ilvl w:val="0"/>
          <w:numId w:val="1"/>
        </w:numPr>
        <w:jc w:val="both"/>
        <w:rPr>
          <w:rFonts w:cstheme="minorHAnsi"/>
        </w:rPr>
      </w:pPr>
      <w:r w:rsidRPr="00754174">
        <w:rPr>
          <w:rFonts w:cstheme="minorHAnsi"/>
        </w:rPr>
        <w:t>Elective courses of minimum of 6 units</w:t>
      </w:r>
    </w:p>
    <w:p w14:paraId="1EC16418" w14:textId="06EB670B" w:rsidR="00CD54B9" w:rsidRPr="00754174" w:rsidRDefault="00CD54B9" w:rsidP="00CD54B9">
      <w:pPr>
        <w:pStyle w:val="ListParagraph"/>
        <w:numPr>
          <w:ilvl w:val="0"/>
          <w:numId w:val="1"/>
        </w:numPr>
        <w:jc w:val="both"/>
        <w:rPr>
          <w:rFonts w:cstheme="minorHAnsi"/>
        </w:rPr>
      </w:pPr>
      <w:r w:rsidRPr="00754174">
        <w:rPr>
          <w:rFonts w:cstheme="minorHAnsi"/>
        </w:rPr>
        <w:t xml:space="preserve">Dissertation of 6 units. </w:t>
      </w:r>
      <w:bookmarkStart w:id="0" w:name="_Hlk99443928"/>
    </w:p>
    <w:p w14:paraId="667A32BC" w14:textId="56DD0A34" w:rsidR="00CD54B9" w:rsidRPr="0065149E" w:rsidRDefault="00CD54B9" w:rsidP="00CD54B9">
      <w:pPr>
        <w:rPr>
          <w:rFonts w:cstheme="minorHAnsi"/>
          <w:b/>
          <w:sz w:val="24"/>
          <w:szCs w:val="24"/>
        </w:rPr>
      </w:pPr>
      <w:r w:rsidRPr="0065149E">
        <w:rPr>
          <w:rFonts w:cstheme="minorHAnsi"/>
          <w:b/>
          <w:sz w:val="24"/>
          <w:szCs w:val="24"/>
        </w:rPr>
        <w:t xml:space="preserve">Sample Academic Plan </w:t>
      </w:r>
    </w:p>
    <w:tbl>
      <w:tblPr>
        <w:tblStyle w:val="TableGrid"/>
        <w:tblW w:w="9355" w:type="dxa"/>
        <w:tblLook w:val="04A0" w:firstRow="1" w:lastRow="0" w:firstColumn="1" w:lastColumn="0" w:noHBand="0" w:noVBand="1"/>
      </w:tblPr>
      <w:tblGrid>
        <w:gridCol w:w="1219"/>
        <w:gridCol w:w="6107"/>
        <w:gridCol w:w="974"/>
        <w:gridCol w:w="1055"/>
      </w:tblGrid>
      <w:tr w:rsidR="00CD54B9" w:rsidRPr="00754174" w14:paraId="0F6FCA13" w14:textId="77777777" w:rsidTr="00817546">
        <w:tc>
          <w:tcPr>
            <w:tcW w:w="9355" w:type="dxa"/>
            <w:gridSpan w:val="4"/>
            <w:shd w:val="clear" w:color="auto" w:fill="FBE4D5" w:themeFill="accent2" w:themeFillTint="33"/>
          </w:tcPr>
          <w:p w14:paraId="78F94F9A" w14:textId="77777777" w:rsidR="00CD54B9" w:rsidRPr="00754174" w:rsidRDefault="00CD54B9" w:rsidP="00817546">
            <w:pPr>
              <w:rPr>
                <w:rFonts w:cstheme="minorHAnsi"/>
                <w:b/>
              </w:rPr>
            </w:pPr>
            <w:r w:rsidRPr="00754174">
              <w:rPr>
                <w:rFonts w:cstheme="minorHAnsi"/>
                <w:b/>
              </w:rPr>
              <w:t xml:space="preserve"> Semester 1</w:t>
            </w:r>
          </w:p>
        </w:tc>
      </w:tr>
      <w:tr w:rsidR="00CD54B9" w:rsidRPr="00754174" w14:paraId="54C11B46" w14:textId="77777777" w:rsidTr="00817546">
        <w:tc>
          <w:tcPr>
            <w:tcW w:w="1219" w:type="dxa"/>
          </w:tcPr>
          <w:p w14:paraId="4EA7E995" w14:textId="77777777" w:rsidR="00CD54B9" w:rsidRPr="00754174" w:rsidRDefault="00CD54B9" w:rsidP="00817546">
            <w:pPr>
              <w:rPr>
                <w:rFonts w:cstheme="minorHAnsi"/>
                <w:b/>
              </w:rPr>
            </w:pPr>
            <w:r w:rsidRPr="00754174">
              <w:rPr>
                <w:rFonts w:cstheme="minorHAnsi"/>
                <w:b/>
              </w:rPr>
              <w:t xml:space="preserve">COURSE CODE </w:t>
            </w:r>
          </w:p>
        </w:tc>
        <w:tc>
          <w:tcPr>
            <w:tcW w:w="6117" w:type="dxa"/>
          </w:tcPr>
          <w:p w14:paraId="1AB8D931" w14:textId="77777777" w:rsidR="00CD54B9" w:rsidRPr="00754174" w:rsidRDefault="00CD54B9" w:rsidP="00817546">
            <w:pPr>
              <w:rPr>
                <w:rFonts w:cstheme="minorHAnsi"/>
                <w:b/>
              </w:rPr>
            </w:pPr>
            <w:r w:rsidRPr="00754174">
              <w:rPr>
                <w:rFonts w:cstheme="minorHAnsi"/>
                <w:b/>
              </w:rPr>
              <w:t xml:space="preserve">COURSE TITLE </w:t>
            </w:r>
          </w:p>
        </w:tc>
        <w:tc>
          <w:tcPr>
            <w:tcW w:w="963" w:type="dxa"/>
          </w:tcPr>
          <w:p w14:paraId="4070DB08" w14:textId="77777777" w:rsidR="00CD54B9" w:rsidRPr="00754174" w:rsidRDefault="00CD54B9" w:rsidP="00817546">
            <w:pPr>
              <w:rPr>
                <w:rFonts w:cstheme="minorHAnsi"/>
                <w:b/>
              </w:rPr>
            </w:pPr>
            <w:r w:rsidRPr="00754174">
              <w:rPr>
                <w:rFonts w:cstheme="minorHAnsi"/>
                <w:b/>
              </w:rPr>
              <w:t>CREDITS</w:t>
            </w:r>
          </w:p>
        </w:tc>
        <w:tc>
          <w:tcPr>
            <w:tcW w:w="1056" w:type="dxa"/>
          </w:tcPr>
          <w:p w14:paraId="448F9E85" w14:textId="77777777" w:rsidR="00CD54B9" w:rsidRPr="00754174" w:rsidRDefault="00CD54B9" w:rsidP="00817546">
            <w:pPr>
              <w:rPr>
                <w:rFonts w:cstheme="minorHAnsi"/>
                <w:b/>
              </w:rPr>
            </w:pPr>
            <w:r w:rsidRPr="00754174">
              <w:rPr>
                <w:rFonts w:cstheme="minorHAnsi"/>
                <w:b/>
              </w:rPr>
              <w:t>Clinical Hours</w:t>
            </w:r>
          </w:p>
        </w:tc>
      </w:tr>
      <w:tr w:rsidR="00CD54B9" w:rsidRPr="00754174" w14:paraId="749F339C" w14:textId="77777777" w:rsidTr="00817546">
        <w:tc>
          <w:tcPr>
            <w:tcW w:w="1219" w:type="dxa"/>
          </w:tcPr>
          <w:p w14:paraId="0F4026CC" w14:textId="77777777" w:rsidR="00CD54B9" w:rsidRPr="00754174" w:rsidRDefault="00CD54B9" w:rsidP="00817546">
            <w:pPr>
              <w:rPr>
                <w:rFonts w:cstheme="minorHAnsi"/>
              </w:rPr>
            </w:pPr>
          </w:p>
        </w:tc>
        <w:tc>
          <w:tcPr>
            <w:tcW w:w="6117" w:type="dxa"/>
          </w:tcPr>
          <w:p w14:paraId="2B1D15D6" w14:textId="77777777" w:rsidR="00CD54B9" w:rsidRPr="00754174" w:rsidRDefault="00CD54B9" w:rsidP="00817546">
            <w:pPr>
              <w:rPr>
                <w:rFonts w:cstheme="minorHAnsi"/>
                <w:b/>
              </w:rPr>
            </w:pPr>
            <w:r w:rsidRPr="00754174">
              <w:rPr>
                <w:rFonts w:cstheme="minorHAnsi"/>
              </w:rPr>
              <w:t>Advanced Neonatal Health Assessment</w:t>
            </w:r>
          </w:p>
        </w:tc>
        <w:tc>
          <w:tcPr>
            <w:tcW w:w="963" w:type="dxa"/>
          </w:tcPr>
          <w:p w14:paraId="15DB6F4A" w14:textId="77777777" w:rsidR="00CD54B9" w:rsidRPr="00754174" w:rsidRDefault="00CD54B9" w:rsidP="00817546">
            <w:pPr>
              <w:rPr>
                <w:rFonts w:cstheme="minorHAnsi"/>
              </w:rPr>
            </w:pPr>
            <w:r w:rsidRPr="00754174">
              <w:rPr>
                <w:rFonts w:cstheme="minorHAnsi"/>
              </w:rPr>
              <w:t>3</w:t>
            </w:r>
          </w:p>
        </w:tc>
        <w:tc>
          <w:tcPr>
            <w:tcW w:w="1056" w:type="dxa"/>
          </w:tcPr>
          <w:p w14:paraId="1E49145F" w14:textId="77777777" w:rsidR="00CD54B9" w:rsidRPr="00754174" w:rsidRDefault="00CD54B9" w:rsidP="00817546">
            <w:pPr>
              <w:rPr>
                <w:rFonts w:cstheme="minorHAnsi"/>
              </w:rPr>
            </w:pPr>
            <w:r w:rsidRPr="00754174">
              <w:rPr>
                <w:rFonts w:cstheme="minorHAnsi"/>
              </w:rPr>
              <w:t>70</w:t>
            </w:r>
          </w:p>
        </w:tc>
      </w:tr>
      <w:tr w:rsidR="00CD54B9" w:rsidRPr="00754174" w14:paraId="6B2FE3E5" w14:textId="77777777" w:rsidTr="00817546">
        <w:tc>
          <w:tcPr>
            <w:tcW w:w="1219" w:type="dxa"/>
          </w:tcPr>
          <w:p w14:paraId="1A8BE33B" w14:textId="77777777" w:rsidR="00CD54B9" w:rsidRPr="00754174" w:rsidRDefault="00CD54B9" w:rsidP="00817546">
            <w:pPr>
              <w:rPr>
                <w:rFonts w:cstheme="minorHAnsi"/>
              </w:rPr>
            </w:pPr>
          </w:p>
        </w:tc>
        <w:tc>
          <w:tcPr>
            <w:tcW w:w="6117" w:type="dxa"/>
          </w:tcPr>
          <w:p w14:paraId="03991625" w14:textId="77777777" w:rsidR="00CD54B9" w:rsidRPr="00754174" w:rsidRDefault="00CD54B9" w:rsidP="00817546">
            <w:pPr>
              <w:rPr>
                <w:rFonts w:cstheme="minorHAnsi"/>
                <w:b/>
              </w:rPr>
            </w:pPr>
            <w:r w:rsidRPr="00754174">
              <w:rPr>
                <w:rFonts w:cstheme="minorHAnsi"/>
              </w:rPr>
              <w:t>Theoretical Foundations of Neonatal Health</w:t>
            </w:r>
          </w:p>
        </w:tc>
        <w:tc>
          <w:tcPr>
            <w:tcW w:w="963" w:type="dxa"/>
          </w:tcPr>
          <w:p w14:paraId="22F33667" w14:textId="77777777" w:rsidR="00CD54B9" w:rsidRPr="00754174" w:rsidRDefault="00CD54B9" w:rsidP="00817546">
            <w:pPr>
              <w:rPr>
                <w:rFonts w:cstheme="minorHAnsi"/>
              </w:rPr>
            </w:pPr>
            <w:r w:rsidRPr="00754174">
              <w:rPr>
                <w:rFonts w:cstheme="minorHAnsi"/>
              </w:rPr>
              <w:t>2</w:t>
            </w:r>
          </w:p>
        </w:tc>
        <w:tc>
          <w:tcPr>
            <w:tcW w:w="1056" w:type="dxa"/>
          </w:tcPr>
          <w:p w14:paraId="677AC04B" w14:textId="77777777" w:rsidR="00CD54B9" w:rsidRPr="00754174" w:rsidRDefault="00CD54B9" w:rsidP="00817546">
            <w:pPr>
              <w:rPr>
                <w:rFonts w:cstheme="minorHAnsi"/>
              </w:rPr>
            </w:pPr>
          </w:p>
        </w:tc>
      </w:tr>
      <w:tr w:rsidR="00CD54B9" w:rsidRPr="00754174" w14:paraId="61293D93" w14:textId="77777777" w:rsidTr="00817546">
        <w:tc>
          <w:tcPr>
            <w:tcW w:w="1219" w:type="dxa"/>
          </w:tcPr>
          <w:p w14:paraId="2746C28D" w14:textId="77777777" w:rsidR="00CD54B9" w:rsidRPr="00754174" w:rsidRDefault="00CD54B9" w:rsidP="00817546">
            <w:pPr>
              <w:rPr>
                <w:rFonts w:cstheme="minorHAnsi"/>
              </w:rPr>
            </w:pPr>
          </w:p>
        </w:tc>
        <w:tc>
          <w:tcPr>
            <w:tcW w:w="6117" w:type="dxa"/>
          </w:tcPr>
          <w:p w14:paraId="60A26686" w14:textId="77777777" w:rsidR="00CD54B9" w:rsidRPr="00754174" w:rsidRDefault="00CD54B9" w:rsidP="00817546">
            <w:pPr>
              <w:rPr>
                <w:rFonts w:cstheme="minorHAnsi"/>
                <w:b/>
              </w:rPr>
            </w:pPr>
            <w:r w:rsidRPr="00754174">
              <w:rPr>
                <w:rFonts w:cstheme="minorHAnsi"/>
              </w:rPr>
              <w:t>Embryology and Physiology of Developing Systems</w:t>
            </w:r>
          </w:p>
        </w:tc>
        <w:tc>
          <w:tcPr>
            <w:tcW w:w="963" w:type="dxa"/>
          </w:tcPr>
          <w:p w14:paraId="51441193" w14:textId="77777777" w:rsidR="00CD54B9" w:rsidRPr="00754174" w:rsidRDefault="00CD54B9" w:rsidP="00817546">
            <w:pPr>
              <w:rPr>
                <w:rFonts w:cstheme="minorHAnsi"/>
              </w:rPr>
            </w:pPr>
            <w:r w:rsidRPr="00754174">
              <w:rPr>
                <w:rFonts w:cstheme="minorHAnsi"/>
              </w:rPr>
              <w:t>3</w:t>
            </w:r>
          </w:p>
        </w:tc>
        <w:tc>
          <w:tcPr>
            <w:tcW w:w="1056" w:type="dxa"/>
          </w:tcPr>
          <w:p w14:paraId="3B6307A6" w14:textId="77777777" w:rsidR="00CD54B9" w:rsidRPr="00754174" w:rsidRDefault="00CD54B9" w:rsidP="00817546">
            <w:pPr>
              <w:rPr>
                <w:rFonts w:cstheme="minorHAnsi"/>
              </w:rPr>
            </w:pPr>
          </w:p>
        </w:tc>
      </w:tr>
      <w:tr w:rsidR="00CD54B9" w:rsidRPr="00754174" w14:paraId="7325BEB5" w14:textId="77777777" w:rsidTr="00817546">
        <w:tc>
          <w:tcPr>
            <w:tcW w:w="1219" w:type="dxa"/>
          </w:tcPr>
          <w:p w14:paraId="062C1B2E" w14:textId="77777777" w:rsidR="00CD54B9" w:rsidRPr="00754174" w:rsidRDefault="00CD54B9" w:rsidP="00817546">
            <w:pPr>
              <w:rPr>
                <w:rFonts w:cstheme="minorHAnsi"/>
              </w:rPr>
            </w:pPr>
          </w:p>
        </w:tc>
        <w:tc>
          <w:tcPr>
            <w:tcW w:w="6117" w:type="dxa"/>
          </w:tcPr>
          <w:p w14:paraId="651B60F7" w14:textId="77777777" w:rsidR="00CD54B9" w:rsidRPr="00754174" w:rsidRDefault="00CD54B9" w:rsidP="00817546">
            <w:pPr>
              <w:rPr>
                <w:rFonts w:cstheme="minorHAnsi"/>
              </w:rPr>
            </w:pPr>
            <w:r w:rsidRPr="00754174">
              <w:rPr>
                <w:rFonts w:cstheme="minorHAnsi"/>
              </w:rPr>
              <w:t>Research Methods and Evidence-Based Practice</w:t>
            </w:r>
          </w:p>
        </w:tc>
        <w:tc>
          <w:tcPr>
            <w:tcW w:w="963" w:type="dxa"/>
          </w:tcPr>
          <w:p w14:paraId="6663D8D7" w14:textId="77777777" w:rsidR="00CD54B9" w:rsidRPr="00754174" w:rsidRDefault="00CD54B9" w:rsidP="00817546">
            <w:pPr>
              <w:rPr>
                <w:rFonts w:cstheme="minorHAnsi"/>
              </w:rPr>
            </w:pPr>
            <w:r w:rsidRPr="00754174">
              <w:rPr>
                <w:rFonts w:cstheme="minorHAnsi"/>
              </w:rPr>
              <w:t>3</w:t>
            </w:r>
          </w:p>
        </w:tc>
        <w:tc>
          <w:tcPr>
            <w:tcW w:w="1056" w:type="dxa"/>
          </w:tcPr>
          <w:p w14:paraId="1F82ACA3" w14:textId="77777777" w:rsidR="00CD54B9" w:rsidRPr="00754174" w:rsidRDefault="00CD54B9" w:rsidP="00817546">
            <w:pPr>
              <w:rPr>
                <w:rFonts w:cstheme="minorHAnsi"/>
              </w:rPr>
            </w:pPr>
          </w:p>
        </w:tc>
      </w:tr>
      <w:tr w:rsidR="00CD54B9" w:rsidRPr="00754174" w14:paraId="6CEE6822" w14:textId="77777777" w:rsidTr="00817546">
        <w:tc>
          <w:tcPr>
            <w:tcW w:w="1219" w:type="dxa"/>
          </w:tcPr>
          <w:p w14:paraId="0A120943" w14:textId="77777777" w:rsidR="00CD54B9" w:rsidRPr="00754174" w:rsidRDefault="00CD54B9" w:rsidP="00817546">
            <w:pPr>
              <w:ind w:right="455"/>
              <w:rPr>
                <w:rFonts w:cstheme="minorHAnsi"/>
              </w:rPr>
            </w:pPr>
          </w:p>
        </w:tc>
        <w:tc>
          <w:tcPr>
            <w:tcW w:w="6117" w:type="dxa"/>
          </w:tcPr>
          <w:p w14:paraId="70FA0B34" w14:textId="77777777" w:rsidR="00CD54B9" w:rsidRPr="00754174" w:rsidRDefault="00CD54B9" w:rsidP="00817546">
            <w:pPr>
              <w:ind w:right="455"/>
              <w:rPr>
                <w:rFonts w:cstheme="minorHAnsi"/>
              </w:rPr>
            </w:pPr>
            <w:r w:rsidRPr="00754174">
              <w:rPr>
                <w:rFonts w:cstheme="minorHAnsi"/>
              </w:rPr>
              <w:t>Role of the Neonatal Nurse Specialist/Advanced Practice Nurse</w:t>
            </w:r>
          </w:p>
        </w:tc>
        <w:tc>
          <w:tcPr>
            <w:tcW w:w="963" w:type="dxa"/>
          </w:tcPr>
          <w:p w14:paraId="438CCF1D" w14:textId="77777777" w:rsidR="00CD54B9" w:rsidRPr="00754174" w:rsidRDefault="00CD54B9" w:rsidP="00817546">
            <w:pPr>
              <w:rPr>
                <w:rFonts w:cstheme="minorHAnsi"/>
              </w:rPr>
            </w:pPr>
            <w:r w:rsidRPr="00754174">
              <w:rPr>
                <w:rFonts w:cstheme="minorHAnsi"/>
              </w:rPr>
              <w:t>2</w:t>
            </w:r>
          </w:p>
        </w:tc>
        <w:tc>
          <w:tcPr>
            <w:tcW w:w="1056" w:type="dxa"/>
          </w:tcPr>
          <w:p w14:paraId="0BF263E1" w14:textId="77777777" w:rsidR="00CD54B9" w:rsidRPr="00754174" w:rsidRDefault="00CD54B9" w:rsidP="00817546">
            <w:pPr>
              <w:rPr>
                <w:rFonts w:cstheme="minorHAnsi"/>
              </w:rPr>
            </w:pPr>
          </w:p>
        </w:tc>
      </w:tr>
      <w:tr w:rsidR="00CD54B9" w:rsidRPr="00754174" w14:paraId="596A3BBC" w14:textId="77777777" w:rsidTr="00817546">
        <w:tc>
          <w:tcPr>
            <w:tcW w:w="1219" w:type="dxa"/>
          </w:tcPr>
          <w:p w14:paraId="111DBF70" w14:textId="77777777" w:rsidR="00CD54B9" w:rsidRPr="00754174" w:rsidRDefault="00CD54B9" w:rsidP="00817546">
            <w:pPr>
              <w:ind w:right="455"/>
              <w:rPr>
                <w:rFonts w:cstheme="minorHAnsi"/>
              </w:rPr>
            </w:pPr>
          </w:p>
        </w:tc>
        <w:tc>
          <w:tcPr>
            <w:tcW w:w="6117" w:type="dxa"/>
          </w:tcPr>
          <w:p w14:paraId="3D45F27F" w14:textId="77777777" w:rsidR="00CD54B9" w:rsidRPr="00754174" w:rsidRDefault="00CD54B9" w:rsidP="00817546">
            <w:pPr>
              <w:ind w:right="455"/>
              <w:rPr>
                <w:rFonts w:cstheme="minorHAnsi"/>
              </w:rPr>
            </w:pPr>
            <w:r w:rsidRPr="00754174">
              <w:rPr>
                <w:rFonts w:cstheme="minorHAnsi"/>
              </w:rPr>
              <w:t>Neonatal Nursing: Birth to 2 Years of Age</w:t>
            </w:r>
          </w:p>
        </w:tc>
        <w:tc>
          <w:tcPr>
            <w:tcW w:w="963" w:type="dxa"/>
          </w:tcPr>
          <w:p w14:paraId="3F74BE90" w14:textId="77777777" w:rsidR="00CD54B9" w:rsidRPr="00754174" w:rsidRDefault="00CD54B9" w:rsidP="00817546">
            <w:pPr>
              <w:rPr>
                <w:rFonts w:cstheme="minorHAnsi"/>
              </w:rPr>
            </w:pPr>
            <w:r w:rsidRPr="00754174">
              <w:rPr>
                <w:rFonts w:cstheme="minorHAnsi"/>
              </w:rPr>
              <w:t>2</w:t>
            </w:r>
          </w:p>
        </w:tc>
        <w:tc>
          <w:tcPr>
            <w:tcW w:w="1056" w:type="dxa"/>
          </w:tcPr>
          <w:p w14:paraId="7CBF7EA3" w14:textId="77777777" w:rsidR="00CD54B9" w:rsidRPr="00754174" w:rsidRDefault="00CD54B9" w:rsidP="00817546">
            <w:pPr>
              <w:rPr>
                <w:rFonts w:cstheme="minorHAnsi"/>
              </w:rPr>
            </w:pPr>
          </w:p>
        </w:tc>
      </w:tr>
      <w:tr w:rsidR="00CD54B9" w:rsidRPr="00754174" w14:paraId="31C2D46B" w14:textId="77777777" w:rsidTr="00817546">
        <w:tc>
          <w:tcPr>
            <w:tcW w:w="1219" w:type="dxa"/>
          </w:tcPr>
          <w:p w14:paraId="5B827356" w14:textId="77777777" w:rsidR="00CD54B9" w:rsidRPr="00754174" w:rsidRDefault="00CD54B9" w:rsidP="00817546">
            <w:pPr>
              <w:ind w:right="455"/>
              <w:rPr>
                <w:rFonts w:cstheme="minorHAnsi"/>
              </w:rPr>
            </w:pPr>
          </w:p>
        </w:tc>
        <w:tc>
          <w:tcPr>
            <w:tcW w:w="6117" w:type="dxa"/>
          </w:tcPr>
          <w:p w14:paraId="368F947E" w14:textId="77777777" w:rsidR="00CD54B9" w:rsidRPr="00754174" w:rsidRDefault="00CD54B9" w:rsidP="00817546">
            <w:pPr>
              <w:ind w:right="455"/>
              <w:rPr>
                <w:rFonts w:cstheme="minorHAnsi"/>
                <w:b/>
              </w:rPr>
            </w:pPr>
            <w:r w:rsidRPr="00754174">
              <w:rPr>
                <w:rFonts w:cstheme="minorHAnsi"/>
                <w:b/>
              </w:rPr>
              <w:t>Total Credits / Total Clinical Hours</w:t>
            </w:r>
          </w:p>
        </w:tc>
        <w:tc>
          <w:tcPr>
            <w:tcW w:w="963" w:type="dxa"/>
          </w:tcPr>
          <w:p w14:paraId="3D406EFB" w14:textId="77777777" w:rsidR="00CD54B9" w:rsidRPr="00754174" w:rsidRDefault="00CD54B9" w:rsidP="00817546">
            <w:pPr>
              <w:rPr>
                <w:rFonts w:cstheme="minorHAnsi"/>
                <w:b/>
              </w:rPr>
            </w:pPr>
            <w:r w:rsidRPr="00754174">
              <w:rPr>
                <w:rFonts w:cstheme="minorHAnsi"/>
                <w:b/>
              </w:rPr>
              <w:t>15</w:t>
            </w:r>
          </w:p>
        </w:tc>
        <w:tc>
          <w:tcPr>
            <w:tcW w:w="1056" w:type="dxa"/>
          </w:tcPr>
          <w:p w14:paraId="6BEE586A" w14:textId="77777777" w:rsidR="00CD54B9" w:rsidRPr="00754174" w:rsidRDefault="00CD54B9" w:rsidP="00817546">
            <w:pPr>
              <w:rPr>
                <w:rFonts w:cstheme="minorHAnsi"/>
                <w:b/>
              </w:rPr>
            </w:pPr>
            <w:r w:rsidRPr="00754174">
              <w:rPr>
                <w:rFonts w:cstheme="minorHAnsi"/>
                <w:b/>
              </w:rPr>
              <w:t>70</w:t>
            </w:r>
          </w:p>
        </w:tc>
      </w:tr>
    </w:tbl>
    <w:p w14:paraId="1A5BD4BB" w14:textId="0FDCC4B3" w:rsidR="00CD54B9" w:rsidRPr="00754174" w:rsidRDefault="00CD54B9" w:rsidP="00CD54B9">
      <w:pPr>
        <w:pStyle w:val="ListParagraph"/>
        <w:rPr>
          <w:rFonts w:cstheme="minorHAnsi"/>
          <w:b/>
        </w:rPr>
      </w:pPr>
    </w:p>
    <w:p w14:paraId="2372C73E" w14:textId="1E1FEA98" w:rsidR="00CD54B9" w:rsidRPr="00754174" w:rsidRDefault="00CD54B9" w:rsidP="00CD54B9">
      <w:pPr>
        <w:pStyle w:val="ListParagraph"/>
        <w:rPr>
          <w:rFonts w:cstheme="minorHAnsi"/>
          <w:b/>
        </w:rPr>
      </w:pPr>
    </w:p>
    <w:p w14:paraId="49777DBE" w14:textId="77777777" w:rsidR="00CD54B9" w:rsidRPr="00754174" w:rsidRDefault="00CD54B9" w:rsidP="00CD54B9">
      <w:pPr>
        <w:pStyle w:val="ListParagraph"/>
        <w:rPr>
          <w:rFonts w:cstheme="minorHAnsi"/>
          <w:b/>
        </w:rPr>
      </w:pPr>
    </w:p>
    <w:tbl>
      <w:tblPr>
        <w:tblStyle w:val="TableGrid"/>
        <w:tblW w:w="0" w:type="auto"/>
        <w:tblInd w:w="-5" w:type="dxa"/>
        <w:tblLook w:val="04A0" w:firstRow="1" w:lastRow="0" w:firstColumn="1" w:lastColumn="0" w:noHBand="0" w:noVBand="1"/>
      </w:tblPr>
      <w:tblGrid>
        <w:gridCol w:w="1259"/>
        <w:gridCol w:w="6089"/>
        <w:gridCol w:w="990"/>
        <w:gridCol w:w="1017"/>
      </w:tblGrid>
      <w:tr w:rsidR="00CD54B9" w:rsidRPr="00754174" w14:paraId="2F17CA04" w14:textId="77777777" w:rsidTr="00817546">
        <w:tc>
          <w:tcPr>
            <w:tcW w:w="9355" w:type="dxa"/>
            <w:gridSpan w:val="4"/>
            <w:shd w:val="clear" w:color="auto" w:fill="D9E2F3" w:themeFill="accent1" w:themeFillTint="33"/>
          </w:tcPr>
          <w:p w14:paraId="4FFCC4D4" w14:textId="77777777" w:rsidR="00CD54B9" w:rsidRPr="00754174" w:rsidRDefault="00CD54B9" w:rsidP="00817546">
            <w:pPr>
              <w:pStyle w:val="ListParagraph"/>
              <w:ind w:left="0"/>
              <w:rPr>
                <w:rFonts w:cstheme="minorHAnsi"/>
                <w:b/>
              </w:rPr>
            </w:pPr>
            <w:r w:rsidRPr="00754174">
              <w:rPr>
                <w:rFonts w:cstheme="minorHAnsi"/>
                <w:b/>
              </w:rPr>
              <w:t>Semester 2</w:t>
            </w:r>
          </w:p>
        </w:tc>
      </w:tr>
      <w:tr w:rsidR="00CD54B9" w:rsidRPr="00754174" w14:paraId="01FA26CB" w14:textId="77777777" w:rsidTr="00817546">
        <w:tc>
          <w:tcPr>
            <w:tcW w:w="1259" w:type="dxa"/>
          </w:tcPr>
          <w:p w14:paraId="3EADBC7E" w14:textId="77777777" w:rsidR="00CD54B9" w:rsidRPr="00754174" w:rsidRDefault="00CD54B9" w:rsidP="00817546">
            <w:pPr>
              <w:pStyle w:val="ListParagraph"/>
              <w:ind w:left="0"/>
              <w:rPr>
                <w:rFonts w:cstheme="minorHAnsi"/>
                <w:b/>
              </w:rPr>
            </w:pPr>
            <w:r w:rsidRPr="00754174">
              <w:rPr>
                <w:rFonts w:cstheme="minorHAnsi"/>
                <w:b/>
              </w:rPr>
              <w:lastRenderedPageBreak/>
              <w:t>COURSE CODE</w:t>
            </w:r>
          </w:p>
        </w:tc>
        <w:tc>
          <w:tcPr>
            <w:tcW w:w="6089" w:type="dxa"/>
          </w:tcPr>
          <w:p w14:paraId="2A24FABA" w14:textId="77777777" w:rsidR="00CD54B9" w:rsidRPr="00754174" w:rsidRDefault="00CD54B9" w:rsidP="00817546">
            <w:pPr>
              <w:pStyle w:val="ListParagraph"/>
              <w:ind w:left="0"/>
              <w:rPr>
                <w:rFonts w:cstheme="minorHAnsi"/>
                <w:b/>
              </w:rPr>
            </w:pPr>
            <w:r w:rsidRPr="00754174">
              <w:rPr>
                <w:rFonts w:cstheme="minorHAnsi"/>
                <w:b/>
              </w:rPr>
              <w:t>COURSE TITLE</w:t>
            </w:r>
          </w:p>
        </w:tc>
        <w:tc>
          <w:tcPr>
            <w:tcW w:w="990" w:type="dxa"/>
          </w:tcPr>
          <w:p w14:paraId="67B379F3" w14:textId="77777777" w:rsidR="00CD54B9" w:rsidRPr="00754174" w:rsidRDefault="00CD54B9" w:rsidP="00817546">
            <w:pPr>
              <w:pStyle w:val="ListParagraph"/>
              <w:ind w:left="0"/>
              <w:rPr>
                <w:rFonts w:cstheme="minorHAnsi"/>
                <w:b/>
              </w:rPr>
            </w:pPr>
            <w:r w:rsidRPr="00754174">
              <w:rPr>
                <w:rFonts w:cstheme="minorHAnsi"/>
                <w:b/>
              </w:rPr>
              <w:t>CREDITS</w:t>
            </w:r>
          </w:p>
        </w:tc>
        <w:tc>
          <w:tcPr>
            <w:tcW w:w="1017" w:type="dxa"/>
          </w:tcPr>
          <w:p w14:paraId="6B5A4AF2" w14:textId="77777777" w:rsidR="00CD54B9" w:rsidRPr="00754174" w:rsidRDefault="00CD54B9" w:rsidP="00817546">
            <w:pPr>
              <w:pStyle w:val="ListParagraph"/>
              <w:ind w:left="0"/>
              <w:rPr>
                <w:rFonts w:cstheme="minorHAnsi"/>
                <w:b/>
              </w:rPr>
            </w:pPr>
            <w:r w:rsidRPr="00754174">
              <w:rPr>
                <w:rFonts w:cstheme="minorHAnsi"/>
                <w:b/>
              </w:rPr>
              <w:t>Clinical Hours</w:t>
            </w:r>
          </w:p>
        </w:tc>
      </w:tr>
      <w:tr w:rsidR="00CD54B9" w:rsidRPr="00754174" w14:paraId="24A5E722" w14:textId="77777777" w:rsidTr="00817546">
        <w:tc>
          <w:tcPr>
            <w:tcW w:w="1259" w:type="dxa"/>
          </w:tcPr>
          <w:p w14:paraId="74AEFD67" w14:textId="77777777" w:rsidR="00CD54B9" w:rsidRPr="00754174" w:rsidRDefault="00CD54B9" w:rsidP="00817546">
            <w:pPr>
              <w:pStyle w:val="ListParagraph"/>
              <w:ind w:left="0"/>
              <w:rPr>
                <w:rFonts w:cstheme="minorHAnsi"/>
              </w:rPr>
            </w:pPr>
          </w:p>
        </w:tc>
        <w:tc>
          <w:tcPr>
            <w:tcW w:w="6089" w:type="dxa"/>
          </w:tcPr>
          <w:p w14:paraId="783C5972" w14:textId="77777777" w:rsidR="00CD54B9" w:rsidRPr="00754174" w:rsidRDefault="00CD54B9" w:rsidP="00817546">
            <w:pPr>
              <w:pStyle w:val="ListParagraph"/>
              <w:ind w:left="0"/>
              <w:rPr>
                <w:rFonts w:cstheme="minorHAnsi"/>
              </w:rPr>
            </w:pPr>
            <w:r w:rsidRPr="00754174">
              <w:rPr>
                <w:rFonts w:cstheme="minorHAnsi"/>
              </w:rPr>
              <w:t>Neonatal Advanced Skills</w:t>
            </w:r>
          </w:p>
        </w:tc>
        <w:tc>
          <w:tcPr>
            <w:tcW w:w="990" w:type="dxa"/>
          </w:tcPr>
          <w:p w14:paraId="3E405317" w14:textId="77777777" w:rsidR="00CD54B9" w:rsidRPr="00754174" w:rsidRDefault="00CD54B9" w:rsidP="00817546">
            <w:pPr>
              <w:pStyle w:val="ListParagraph"/>
              <w:ind w:left="0"/>
              <w:rPr>
                <w:rFonts w:cstheme="minorHAnsi"/>
              </w:rPr>
            </w:pPr>
            <w:r w:rsidRPr="00754174">
              <w:rPr>
                <w:rFonts w:cstheme="minorHAnsi"/>
              </w:rPr>
              <w:t>2</w:t>
            </w:r>
          </w:p>
        </w:tc>
        <w:tc>
          <w:tcPr>
            <w:tcW w:w="1017" w:type="dxa"/>
          </w:tcPr>
          <w:p w14:paraId="44C069C1" w14:textId="77777777" w:rsidR="00CD54B9" w:rsidRPr="00754174" w:rsidRDefault="00CD54B9" w:rsidP="00817546">
            <w:pPr>
              <w:pStyle w:val="ListParagraph"/>
              <w:ind w:left="0"/>
              <w:rPr>
                <w:rFonts w:cstheme="minorHAnsi"/>
                <w:b/>
              </w:rPr>
            </w:pPr>
          </w:p>
        </w:tc>
      </w:tr>
      <w:tr w:rsidR="00CD54B9" w:rsidRPr="00754174" w14:paraId="5CFA54AA" w14:textId="77777777" w:rsidTr="00817546">
        <w:tc>
          <w:tcPr>
            <w:tcW w:w="1259" w:type="dxa"/>
          </w:tcPr>
          <w:p w14:paraId="0BA0CAE9" w14:textId="77777777" w:rsidR="00CD54B9" w:rsidRPr="00754174" w:rsidRDefault="00CD54B9" w:rsidP="00817546">
            <w:pPr>
              <w:pStyle w:val="ListParagraph"/>
              <w:ind w:left="0"/>
              <w:rPr>
                <w:rFonts w:cstheme="minorHAnsi"/>
                <w:b/>
              </w:rPr>
            </w:pPr>
          </w:p>
        </w:tc>
        <w:tc>
          <w:tcPr>
            <w:tcW w:w="6089" w:type="dxa"/>
          </w:tcPr>
          <w:p w14:paraId="32951207" w14:textId="77777777" w:rsidR="00CD54B9" w:rsidRPr="00754174" w:rsidRDefault="00CD54B9" w:rsidP="00817546">
            <w:pPr>
              <w:pStyle w:val="ListParagraph"/>
              <w:ind w:left="0"/>
              <w:rPr>
                <w:rFonts w:cstheme="minorHAnsi"/>
              </w:rPr>
            </w:pPr>
            <w:r w:rsidRPr="00754174">
              <w:rPr>
                <w:rFonts w:cstheme="minorHAnsi"/>
              </w:rPr>
              <w:t>Advanced Neonatal Pharmacology</w:t>
            </w:r>
          </w:p>
        </w:tc>
        <w:tc>
          <w:tcPr>
            <w:tcW w:w="990" w:type="dxa"/>
          </w:tcPr>
          <w:p w14:paraId="1BE17807" w14:textId="77777777" w:rsidR="00CD54B9" w:rsidRPr="00754174" w:rsidRDefault="00CD54B9" w:rsidP="00817546">
            <w:pPr>
              <w:pStyle w:val="ListParagraph"/>
              <w:ind w:left="0"/>
              <w:rPr>
                <w:rFonts w:cstheme="minorHAnsi"/>
              </w:rPr>
            </w:pPr>
            <w:r w:rsidRPr="00754174">
              <w:rPr>
                <w:rFonts w:cstheme="minorHAnsi"/>
              </w:rPr>
              <w:t>3</w:t>
            </w:r>
          </w:p>
        </w:tc>
        <w:tc>
          <w:tcPr>
            <w:tcW w:w="1017" w:type="dxa"/>
          </w:tcPr>
          <w:p w14:paraId="33C66415" w14:textId="77777777" w:rsidR="00CD54B9" w:rsidRPr="00754174" w:rsidRDefault="00CD54B9" w:rsidP="00817546">
            <w:pPr>
              <w:pStyle w:val="ListParagraph"/>
              <w:ind w:left="0"/>
              <w:rPr>
                <w:rFonts w:cstheme="minorHAnsi"/>
                <w:b/>
              </w:rPr>
            </w:pPr>
          </w:p>
        </w:tc>
      </w:tr>
      <w:tr w:rsidR="00CD54B9" w:rsidRPr="00754174" w14:paraId="005B899B" w14:textId="77777777" w:rsidTr="00817546">
        <w:tc>
          <w:tcPr>
            <w:tcW w:w="1259" w:type="dxa"/>
          </w:tcPr>
          <w:p w14:paraId="0A8EF233" w14:textId="77777777" w:rsidR="00CD54B9" w:rsidRPr="00754174" w:rsidRDefault="00CD54B9" w:rsidP="00817546">
            <w:pPr>
              <w:pStyle w:val="ListParagraph"/>
              <w:ind w:left="0"/>
              <w:rPr>
                <w:rFonts w:cstheme="minorHAnsi"/>
                <w:b/>
              </w:rPr>
            </w:pPr>
          </w:p>
        </w:tc>
        <w:tc>
          <w:tcPr>
            <w:tcW w:w="6089" w:type="dxa"/>
          </w:tcPr>
          <w:p w14:paraId="28EE4C58" w14:textId="77777777" w:rsidR="00CD54B9" w:rsidRPr="00754174" w:rsidRDefault="00CD54B9" w:rsidP="00817546">
            <w:pPr>
              <w:pStyle w:val="ListParagraph"/>
              <w:ind w:left="0"/>
              <w:rPr>
                <w:rFonts w:cstheme="minorHAnsi"/>
              </w:rPr>
            </w:pPr>
            <w:r w:rsidRPr="00754174">
              <w:rPr>
                <w:rFonts w:cstheme="minorHAnsi"/>
              </w:rPr>
              <w:t>Neonatal Physiology and Management I</w:t>
            </w:r>
          </w:p>
        </w:tc>
        <w:tc>
          <w:tcPr>
            <w:tcW w:w="990" w:type="dxa"/>
          </w:tcPr>
          <w:p w14:paraId="58F3A030" w14:textId="77777777" w:rsidR="00CD54B9" w:rsidRPr="00754174" w:rsidRDefault="00CD54B9" w:rsidP="00817546">
            <w:pPr>
              <w:pStyle w:val="ListParagraph"/>
              <w:ind w:left="0"/>
              <w:rPr>
                <w:rFonts w:cstheme="minorHAnsi"/>
              </w:rPr>
            </w:pPr>
            <w:r w:rsidRPr="00754174">
              <w:rPr>
                <w:rFonts w:cstheme="minorHAnsi"/>
              </w:rPr>
              <w:t>5</w:t>
            </w:r>
          </w:p>
        </w:tc>
        <w:tc>
          <w:tcPr>
            <w:tcW w:w="1017" w:type="dxa"/>
          </w:tcPr>
          <w:p w14:paraId="15553193" w14:textId="77777777" w:rsidR="00CD54B9" w:rsidRPr="00754174" w:rsidRDefault="00CD54B9" w:rsidP="00817546">
            <w:pPr>
              <w:pStyle w:val="ListParagraph"/>
              <w:ind w:left="0"/>
              <w:rPr>
                <w:rFonts w:cstheme="minorHAnsi"/>
                <w:b/>
              </w:rPr>
            </w:pPr>
          </w:p>
        </w:tc>
      </w:tr>
      <w:tr w:rsidR="00CD54B9" w:rsidRPr="00754174" w14:paraId="1BCF6A2A" w14:textId="77777777" w:rsidTr="00817546">
        <w:tc>
          <w:tcPr>
            <w:tcW w:w="1259" w:type="dxa"/>
          </w:tcPr>
          <w:p w14:paraId="52BAB16F" w14:textId="77777777" w:rsidR="00CD54B9" w:rsidRPr="00754174" w:rsidRDefault="00CD54B9" w:rsidP="00817546">
            <w:pPr>
              <w:pStyle w:val="ListParagraph"/>
              <w:ind w:left="0"/>
              <w:rPr>
                <w:rFonts w:cstheme="minorHAnsi"/>
                <w:b/>
              </w:rPr>
            </w:pPr>
          </w:p>
        </w:tc>
        <w:tc>
          <w:tcPr>
            <w:tcW w:w="6089" w:type="dxa"/>
          </w:tcPr>
          <w:p w14:paraId="5F35DD05" w14:textId="77777777" w:rsidR="00CD54B9" w:rsidRPr="00754174" w:rsidRDefault="00CD54B9" w:rsidP="00817546">
            <w:pPr>
              <w:pStyle w:val="ListParagraph"/>
              <w:ind w:left="0"/>
              <w:rPr>
                <w:rFonts w:cstheme="minorHAnsi"/>
              </w:rPr>
            </w:pPr>
            <w:r w:rsidRPr="00754174">
              <w:rPr>
                <w:rFonts w:cstheme="minorHAnsi"/>
              </w:rPr>
              <w:t>Nursing Administration and Organization Systems</w:t>
            </w:r>
          </w:p>
        </w:tc>
        <w:tc>
          <w:tcPr>
            <w:tcW w:w="990" w:type="dxa"/>
          </w:tcPr>
          <w:p w14:paraId="306CEE0C" w14:textId="77777777" w:rsidR="00CD54B9" w:rsidRPr="00754174" w:rsidRDefault="00CD54B9" w:rsidP="00817546">
            <w:pPr>
              <w:pStyle w:val="ListParagraph"/>
              <w:ind w:left="0"/>
              <w:rPr>
                <w:rFonts w:cstheme="minorHAnsi"/>
              </w:rPr>
            </w:pPr>
            <w:r w:rsidRPr="00754174">
              <w:rPr>
                <w:rFonts w:cstheme="minorHAnsi"/>
              </w:rPr>
              <w:t>2</w:t>
            </w:r>
          </w:p>
        </w:tc>
        <w:tc>
          <w:tcPr>
            <w:tcW w:w="1017" w:type="dxa"/>
          </w:tcPr>
          <w:p w14:paraId="5DF5050B" w14:textId="77777777" w:rsidR="00CD54B9" w:rsidRPr="00754174" w:rsidRDefault="00CD54B9" w:rsidP="00817546">
            <w:pPr>
              <w:pStyle w:val="ListParagraph"/>
              <w:ind w:left="0"/>
              <w:rPr>
                <w:rFonts w:cstheme="minorHAnsi"/>
                <w:b/>
              </w:rPr>
            </w:pPr>
          </w:p>
        </w:tc>
      </w:tr>
      <w:tr w:rsidR="00CD54B9" w:rsidRPr="00754174" w14:paraId="2865B364" w14:textId="77777777" w:rsidTr="00817546">
        <w:tc>
          <w:tcPr>
            <w:tcW w:w="1259" w:type="dxa"/>
          </w:tcPr>
          <w:p w14:paraId="7F2887B3" w14:textId="77777777" w:rsidR="00CD54B9" w:rsidRPr="00754174" w:rsidRDefault="00CD54B9" w:rsidP="00817546">
            <w:pPr>
              <w:pStyle w:val="ListParagraph"/>
              <w:ind w:left="0"/>
              <w:rPr>
                <w:rFonts w:cstheme="minorHAnsi"/>
                <w:b/>
              </w:rPr>
            </w:pPr>
          </w:p>
        </w:tc>
        <w:tc>
          <w:tcPr>
            <w:tcW w:w="6089" w:type="dxa"/>
          </w:tcPr>
          <w:p w14:paraId="50EAD1F1" w14:textId="77777777" w:rsidR="00CD54B9" w:rsidRPr="00754174" w:rsidRDefault="00CD54B9" w:rsidP="00817546">
            <w:pPr>
              <w:pStyle w:val="ListParagraph"/>
              <w:ind w:left="0"/>
              <w:rPr>
                <w:rFonts w:cstheme="minorHAnsi"/>
              </w:rPr>
            </w:pPr>
            <w:r w:rsidRPr="00754174">
              <w:rPr>
                <w:rFonts w:cstheme="minorHAnsi"/>
              </w:rPr>
              <w:t>Neonatal Clinical Practicum I</w:t>
            </w:r>
          </w:p>
        </w:tc>
        <w:tc>
          <w:tcPr>
            <w:tcW w:w="990" w:type="dxa"/>
          </w:tcPr>
          <w:p w14:paraId="5B84E463" w14:textId="77777777" w:rsidR="00CD54B9" w:rsidRPr="00754174" w:rsidRDefault="00CD54B9" w:rsidP="00817546">
            <w:pPr>
              <w:pStyle w:val="ListParagraph"/>
              <w:ind w:left="0"/>
              <w:rPr>
                <w:rFonts w:cstheme="minorHAnsi"/>
              </w:rPr>
            </w:pPr>
            <w:r w:rsidRPr="00754174">
              <w:rPr>
                <w:rFonts w:cstheme="minorHAnsi"/>
              </w:rPr>
              <w:t>2</w:t>
            </w:r>
          </w:p>
        </w:tc>
        <w:tc>
          <w:tcPr>
            <w:tcW w:w="1017" w:type="dxa"/>
          </w:tcPr>
          <w:p w14:paraId="143AA201" w14:textId="77777777" w:rsidR="00CD54B9" w:rsidRPr="00754174" w:rsidRDefault="00CD54B9" w:rsidP="00817546">
            <w:pPr>
              <w:pStyle w:val="ListParagraph"/>
              <w:ind w:left="0"/>
              <w:rPr>
                <w:rFonts w:cstheme="minorHAnsi"/>
              </w:rPr>
            </w:pPr>
            <w:r w:rsidRPr="00754174">
              <w:rPr>
                <w:rFonts w:cstheme="minorHAnsi"/>
              </w:rPr>
              <w:t>140</w:t>
            </w:r>
          </w:p>
        </w:tc>
      </w:tr>
      <w:tr w:rsidR="00CD54B9" w:rsidRPr="00754174" w14:paraId="1457855A" w14:textId="77777777" w:rsidTr="00817546">
        <w:tc>
          <w:tcPr>
            <w:tcW w:w="1259" w:type="dxa"/>
          </w:tcPr>
          <w:p w14:paraId="609FD18D" w14:textId="77777777" w:rsidR="00CD54B9" w:rsidRPr="00754174" w:rsidRDefault="00CD54B9" w:rsidP="00817546">
            <w:pPr>
              <w:pStyle w:val="ListParagraph"/>
              <w:ind w:left="0"/>
              <w:rPr>
                <w:rFonts w:cstheme="minorHAnsi"/>
                <w:b/>
              </w:rPr>
            </w:pPr>
          </w:p>
        </w:tc>
        <w:tc>
          <w:tcPr>
            <w:tcW w:w="6089" w:type="dxa"/>
          </w:tcPr>
          <w:p w14:paraId="6E370056" w14:textId="77777777" w:rsidR="00CD54B9" w:rsidRPr="00754174" w:rsidRDefault="00CD54B9" w:rsidP="00817546">
            <w:pPr>
              <w:pStyle w:val="ListParagraph"/>
              <w:ind w:left="0"/>
              <w:rPr>
                <w:rFonts w:cstheme="minorHAnsi"/>
                <w:b/>
              </w:rPr>
            </w:pPr>
            <w:r w:rsidRPr="00754174">
              <w:rPr>
                <w:rFonts w:cstheme="minorHAnsi"/>
                <w:b/>
              </w:rPr>
              <w:t>Total Credits / Total Clinical Hours</w:t>
            </w:r>
          </w:p>
        </w:tc>
        <w:tc>
          <w:tcPr>
            <w:tcW w:w="990" w:type="dxa"/>
          </w:tcPr>
          <w:p w14:paraId="4F14D595" w14:textId="77777777" w:rsidR="00CD54B9" w:rsidRPr="00754174" w:rsidRDefault="00CD54B9" w:rsidP="00817546">
            <w:pPr>
              <w:pStyle w:val="ListParagraph"/>
              <w:ind w:left="0"/>
              <w:rPr>
                <w:rFonts w:cstheme="minorHAnsi"/>
                <w:b/>
              </w:rPr>
            </w:pPr>
            <w:r w:rsidRPr="00754174">
              <w:rPr>
                <w:rFonts w:cstheme="minorHAnsi"/>
                <w:b/>
              </w:rPr>
              <w:t>14</w:t>
            </w:r>
          </w:p>
        </w:tc>
        <w:tc>
          <w:tcPr>
            <w:tcW w:w="1017" w:type="dxa"/>
          </w:tcPr>
          <w:p w14:paraId="6D529629" w14:textId="77777777" w:rsidR="00CD54B9" w:rsidRPr="00754174" w:rsidRDefault="00CD54B9" w:rsidP="00817546">
            <w:pPr>
              <w:pStyle w:val="ListParagraph"/>
              <w:ind w:left="0"/>
              <w:rPr>
                <w:rFonts w:cstheme="minorHAnsi"/>
                <w:b/>
              </w:rPr>
            </w:pPr>
            <w:r w:rsidRPr="00754174">
              <w:rPr>
                <w:rFonts w:cstheme="minorHAnsi"/>
                <w:b/>
              </w:rPr>
              <w:t>140</w:t>
            </w:r>
          </w:p>
        </w:tc>
      </w:tr>
    </w:tbl>
    <w:p w14:paraId="7CA39B3E" w14:textId="77777777" w:rsidR="00CD54B9" w:rsidRPr="00754174" w:rsidRDefault="00CD54B9" w:rsidP="00CD54B9">
      <w:pPr>
        <w:pStyle w:val="ListParagraph"/>
        <w:rPr>
          <w:rFonts w:cstheme="minorHAnsi"/>
          <w:b/>
        </w:rPr>
      </w:pPr>
    </w:p>
    <w:tbl>
      <w:tblPr>
        <w:tblStyle w:val="TableGrid"/>
        <w:tblW w:w="0" w:type="auto"/>
        <w:tblLook w:val="04A0" w:firstRow="1" w:lastRow="0" w:firstColumn="1" w:lastColumn="0" w:noHBand="0" w:noVBand="1"/>
      </w:tblPr>
      <w:tblGrid>
        <w:gridCol w:w="1254"/>
        <w:gridCol w:w="6089"/>
        <w:gridCol w:w="990"/>
        <w:gridCol w:w="1017"/>
      </w:tblGrid>
      <w:tr w:rsidR="00CD54B9" w:rsidRPr="00754174" w14:paraId="0C1E6686" w14:textId="77777777" w:rsidTr="00817546">
        <w:tc>
          <w:tcPr>
            <w:tcW w:w="9350" w:type="dxa"/>
            <w:gridSpan w:val="4"/>
            <w:shd w:val="clear" w:color="auto" w:fill="C5E0B3" w:themeFill="accent6" w:themeFillTint="66"/>
          </w:tcPr>
          <w:p w14:paraId="2B8799A7" w14:textId="77777777" w:rsidR="00CD54B9" w:rsidRPr="00754174" w:rsidRDefault="00CD54B9" w:rsidP="00817546">
            <w:pPr>
              <w:pStyle w:val="ListParagraph"/>
              <w:ind w:left="0"/>
              <w:rPr>
                <w:rFonts w:cstheme="minorHAnsi"/>
                <w:b/>
              </w:rPr>
            </w:pPr>
            <w:r w:rsidRPr="00754174">
              <w:rPr>
                <w:rFonts w:cstheme="minorHAnsi"/>
                <w:b/>
              </w:rPr>
              <w:t>Semester 3</w:t>
            </w:r>
          </w:p>
        </w:tc>
      </w:tr>
      <w:tr w:rsidR="00CD54B9" w:rsidRPr="00754174" w14:paraId="169A030D" w14:textId="77777777" w:rsidTr="00817546">
        <w:tc>
          <w:tcPr>
            <w:tcW w:w="1254" w:type="dxa"/>
          </w:tcPr>
          <w:p w14:paraId="054FE7C4" w14:textId="77777777" w:rsidR="00CD54B9" w:rsidRPr="00754174" w:rsidRDefault="00CD54B9" w:rsidP="00817546">
            <w:pPr>
              <w:pStyle w:val="ListParagraph"/>
              <w:ind w:left="0"/>
              <w:rPr>
                <w:rFonts w:cstheme="minorHAnsi"/>
                <w:b/>
              </w:rPr>
            </w:pPr>
            <w:r w:rsidRPr="00754174">
              <w:rPr>
                <w:rFonts w:cstheme="minorHAnsi"/>
                <w:b/>
              </w:rPr>
              <w:t>COURSE</w:t>
            </w:r>
          </w:p>
          <w:p w14:paraId="657B0FCF" w14:textId="77777777" w:rsidR="00CD54B9" w:rsidRPr="00754174" w:rsidRDefault="00CD54B9" w:rsidP="00817546">
            <w:pPr>
              <w:pStyle w:val="ListParagraph"/>
              <w:ind w:left="0"/>
              <w:rPr>
                <w:rFonts w:cstheme="minorHAnsi"/>
                <w:b/>
              </w:rPr>
            </w:pPr>
            <w:r w:rsidRPr="00754174">
              <w:rPr>
                <w:rFonts w:cstheme="minorHAnsi"/>
                <w:b/>
              </w:rPr>
              <w:t>CODE</w:t>
            </w:r>
          </w:p>
        </w:tc>
        <w:tc>
          <w:tcPr>
            <w:tcW w:w="6089" w:type="dxa"/>
          </w:tcPr>
          <w:p w14:paraId="3D1A6E96" w14:textId="77777777" w:rsidR="00CD54B9" w:rsidRPr="00754174" w:rsidRDefault="00CD54B9" w:rsidP="00817546">
            <w:pPr>
              <w:pStyle w:val="ListParagraph"/>
              <w:ind w:left="0"/>
              <w:rPr>
                <w:rFonts w:cstheme="minorHAnsi"/>
                <w:b/>
              </w:rPr>
            </w:pPr>
            <w:r w:rsidRPr="00754174">
              <w:rPr>
                <w:rFonts w:cstheme="minorHAnsi"/>
                <w:b/>
              </w:rPr>
              <w:t>COURSE TITLE</w:t>
            </w:r>
          </w:p>
        </w:tc>
        <w:tc>
          <w:tcPr>
            <w:tcW w:w="990" w:type="dxa"/>
          </w:tcPr>
          <w:p w14:paraId="3A114A08" w14:textId="77777777" w:rsidR="00CD54B9" w:rsidRPr="00754174" w:rsidRDefault="00CD54B9" w:rsidP="00817546">
            <w:pPr>
              <w:pStyle w:val="ListParagraph"/>
              <w:ind w:left="0"/>
              <w:rPr>
                <w:rFonts w:cstheme="minorHAnsi"/>
                <w:b/>
              </w:rPr>
            </w:pPr>
            <w:r w:rsidRPr="00754174">
              <w:rPr>
                <w:rFonts w:cstheme="minorHAnsi"/>
                <w:b/>
              </w:rPr>
              <w:t>CREDITS</w:t>
            </w:r>
          </w:p>
        </w:tc>
        <w:tc>
          <w:tcPr>
            <w:tcW w:w="1017" w:type="dxa"/>
          </w:tcPr>
          <w:p w14:paraId="4451F111" w14:textId="77777777" w:rsidR="00CD54B9" w:rsidRPr="00754174" w:rsidRDefault="00CD54B9" w:rsidP="00817546">
            <w:pPr>
              <w:pStyle w:val="ListParagraph"/>
              <w:ind w:left="0"/>
              <w:rPr>
                <w:rFonts w:cstheme="minorHAnsi"/>
                <w:b/>
              </w:rPr>
            </w:pPr>
            <w:r w:rsidRPr="00754174">
              <w:rPr>
                <w:rFonts w:cstheme="minorHAnsi"/>
                <w:b/>
              </w:rPr>
              <w:t>Clinical Hours</w:t>
            </w:r>
          </w:p>
        </w:tc>
      </w:tr>
      <w:tr w:rsidR="00CD54B9" w:rsidRPr="00754174" w14:paraId="0E8CCDB0" w14:textId="77777777" w:rsidTr="00817546">
        <w:tc>
          <w:tcPr>
            <w:tcW w:w="1254" w:type="dxa"/>
          </w:tcPr>
          <w:p w14:paraId="2D73D673" w14:textId="77777777" w:rsidR="00CD54B9" w:rsidRPr="00754174" w:rsidRDefault="00CD54B9" w:rsidP="00817546">
            <w:pPr>
              <w:pStyle w:val="ListParagraph"/>
              <w:ind w:left="0"/>
              <w:rPr>
                <w:rFonts w:cstheme="minorHAnsi"/>
                <w:b/>
              </w:rPr>
            </w:pPr>
          </w:p>
        </w:tc>
        <w:tc>
          <w:tcPr>
            <w:tcW w:w="6089" w:type="dxa"/>
          </w:tcPr>
          <w:p w14:paraId="4FF6D39E" w14:textId="77777777" w:rsidR="00CD54B9" w:rsidRPr="00754174" w:rsidRDefault="00CD54B9" w:rsidP="00817546">
            <w:pPr>
              <w:pStyle w:val="ListParagraph"/>
              <w:ind w:left="0"/>
              <w:rPr>
                <w:rFonts w:cstheme="minorHAnsi"/>
              </w:rPr>
            </w:pPr>
            <w:r w:rsidRPr="00754174">
              <w:rPr>
                <w:rFonts w:cstheme="minorHAnsi"/>
              </w:rPr>
              <w:t>Neonatal Physiology and Management II</w:t>
            </w:r>
          </w:p>
        </w:tc>
        <w:tc>
          <w:tcPr>
            <w:tcW w:w="990" w:type="dxa"/>
          </w:tcPr>
          <w:p w14:paraId="4B212612" w14:textId="77777777" w:rsidR="00CD54B9" w:rsidRPr="00754174" w:rsidRDefault="00CD54B9" w:rsidP="00817546">
            <w:pPr>
              <w:pStyle w:val="ListParagraph"/>
              <w:ind w:left="0"/>
              <w:rPr>
                <w:rFonts w:cstheme="minorHAnsi"/>
              </w:rPr>
            </w:pPr>
            <w:r w:rsidRPr="00754174">
              <w:rPr>
                <w:rFonts w:cstheme="minorHAnsi"/>
              </w:rPr>
              <w:t>5</w:t>
            </w:r>
          </w:p>
        </w:tc>
        <w:tc>
          <w:tcPr>
            <w:tcW w:w="1017" w:type="dxa"/>
          </w:tcPr>
          <w:p w14:paraId="51BE59EE" w14:textId="77777777" w:rsidR="00CD54B9" w:rsidRPr="00754174" w:rsidRDefault="00CD54B9" w:rsidP="00817546">
            <w:pPr>
              <w:pStyle w:val="ListParagraph"/>
              <w:ind w:left="0"/>
              <w:rPr>
                <w:rFonts w:cstheme="minorHAnsi"/>
                <w:b/>
              </w:rPr>
            </w:pPr>
          </w:p>
        </w:tc>
      </w:tr>
      <w:tr w:rsidR="00CD54B9" w:rsidRPr="00754174" w14:paraId="2EC12ACB" w14:textId="77777777" w:rsidTr="00817546">
        <w:tc>
          <w:tcPr>
            <w:tcW w:w="1254" w:type="dxa"/>
          </w:tcPr>
          <w:p w14:paraId="4ABBA4B1" w14:textId="77777777" w:rsidR="00CD54B9" w:rsidRPr="00754174" w:rsidRDefault="00CD54B9" w:rsidP="00817546">
            <w:pPr>
              <w:pStyle w:val="ListParagraph"/>
              <w:ind w:left="0"/>
              <w:rPr>
                <w:rFonts w:cstheme="minorHAnsi"/>
                <w:b/>
              </w:rPr>
            </w:pPr>
          </w:p>
        </w:tc>
        <w:tc>
          <w:tcPr>
            <w:tcW w:w="6089" w:type="dxa"/>
          </w:tcPr>
          <w:p w14:paraId="1BA9E648" w14:textId="77777777" w:rsidR="00CD54B9" w:rsidRPr="00754174" w:rsidRDefault="00CD54B9" w:rsidP="00817546">
            <w:pPr>
              <w:pStyle w:val="ListParagraph"/>
              <w:ind w:left="0"/>
              <w:rPr>
                <w:rFonts w:cstheme="minorHAnsi"/>
              </w:rPr>
            </w:pPr>
            <w:r w:rsidRPr="00754174">
              <w:rPr>
                <w:rFonts w:cstheme="minorHAnsi"/>
              </w:rPr>
              <w:t>Legal and Ethical</w:t>
            </w:r>
          </w:p>
        </w:tc>
        <w:tc>
          <w:tcPr>
            <w:tcW w:w="990" w:type="dxa"/>
          </w:tcPr>
          <w:p w14:paraId="5FF412AC" w14:textId="77777777" w:rsidR="00CD54B9" w:rsidRPr="00754174" w:rsidRDefault="00CD54B9" w:rsidP="00817546">
            <w:pPr>
              <w:pStyle w:val="ListParagraph"/>
              <w:ind w:left="0"/>
              <w:rPr>
                <w:rFonts w:cstheme="minorHAnsi"/>
              </w:rPr>
            </w:pPr>
            <w:r w:rsidRPr="00754174">
              <w:rPr>
                <w:rFonts w:cstheme="minorHAnsi"/>
              </w:rPr>
              <w:t>2</w:t>
            </w:r>
          </w:p>
        </w:tc>
        <w:tc>
          <w:tcPr>
            <w:tcW w:w="1017" w:type="dxa"/>
          </w:tcPr>
          <w:p w14:paraId="317D4B5E" w14:textId="77777777" w:rsidR="00CD54B9" w:rsidRPr="00754174" w:rsidRDefault="00CD54B9" w:rsidP="00817546">
            <w:pPr>
              <w:pStyle w:val="ListParagraph"/>
              <w:ind w:left="0"/>
              <w:rPr>
                <w:rFonts w:cstheme="minorHAnsi"/>
              </w:rPr>
            </w:pPr>
          </w:p>
        </w:tc>
      </w:tr>
      <w:tr w:rsidR="00CD54B9" w:rsidRPr="00754174" w14:paraId="5B4D9E77" w14:textId="77777777" w:rsidTr="00817546">
        <w:tc>
          <w:tcPr>
            <w:tcW w:w="1254" w:type="dxa"/>
          </w:tcPr>
          <w:p w14:paraId="439378D3" w14:textId="77777777" w:rsidR="00CD54B9" w:rsidRPr="00754174" w:rsidRDefault="00CD54B9" w:rsidP="00817546">
            <w:pPr>
              <w:pStyle w:val="ListParagraph"/>
              <w:ind w:left="0"/>
              <w:rPr>
                <w:rFonts w:cstheme="minorHAnsi"/>
                <w:b/>
              </w:rPr>
            </w:pPr>
          </w:p>
        </w:tc>
        <w:tc>
          <w:tcPr>
            <w:tcW w:w="6089" w:type="dxa"/>
          </w:tcPr>
          <w:p w14:paraId="0B8F10A5" w14:textId="77777777" w:rsidR="00CD54B9" w:rsidRPr="00754174" w:rsidRDefault="00CD54B9" w:rsidP="00817546">
            <w:pPr>
              <w:pStyle w:val="ListParagraph"/>
              <w:ind w:left="0"/>
              <w:rPr>
                <w:rFonts w:cstheme="minorHAnsi"/>
              </w:rPr>
            </w:pPr>
            <w:r w:rsidRPr="00754174">
              <w:rPr>
                <w:rFonts w:cstheme="minorHAnsi"/>
              </w:rPr>
              <w:t>Concepts in Education and Clinical Learning</w:t>
            </w:r>
          </w:p>
        </w:tc>
        <w:tc>
          <w:tcPr>
            <w:tcW w:w="990" w:type="dxa"/>
          </w:tcPr>
          <w:p w14:paraId="0A7E4331" w14:textId="77777777" w:rsidR="00CD54B9" w:rsidRPr="00754174" w:rsidRDefault="00CD54B9" w:rsidP="00817546">
            <w:pPr>
              <w:pStyle w:val="ListParagraph"/>
              <w:ind w:left="0"/>
              <w:rPr>
                <w:rFonts w:cstheme="minorHAnsi"/>
              </w:rPr>
            </w:pPr>
            <w:r w:rsidRPr="00754174">
              <w:rPr>
                <w:rFonts w:cstheme="minorHAnsi"/>
              </w:rPr>
              <w:t>2</w:t>
            </w:r>
          </w:p>
        </w:tc>
        <w:tc>
          <w:tcPr>
            <w:tcW w:w="1017" w:type="dxa"/>
          </w:tcPr>
          <w:p w14:paraId="28E45996" w14:textId="77777777" w:rsidR="00CD54B9" w:rsidRPr="00754174" w:rsidRDefault="00CD54B9" w:rsidP="00817546">
            <w:pPr>
              <w:pStyle w:val="ListParagraph"/>
              <w:ind w:left="0"/>
              <w:rPr>
                <w:rFonts w:cstheme="minorHAnsi"/>
              </w:rPr>
            </w:pPr>
          </w:p>
        </w:tc>
      </w:tr>
      <w:tr w:rsidR="00CD54B9" w:rsidRPr="00754174" w14:paraId="2E6B8AF8" w14:textId="77777777" w:rsidTr="00817546">
        <w:tc>
          <w:tcPr>
            <w:tcW w:w="1254" w:type="dxa"/>
          </w:tcPr>
          <w:p w14:paraId="4BC5264D" w14:textId="77777777" w:rsidR="00CD54B9" w:rsidRPr="00754174" w:rsidRDefault="00CD54B9" w:rsidP="00817546">
            <w:pPr>
              <w:pStyle w:val="ListParagraph"/>
              <w:ind w:left="0"/>
              <w:rPr>
                <w:rFonts w:cstheme="minorHAnsi"/>
                <w:b/>
              </w:rPr>
            </w:pPr>
          </w:p>
        </w:tc>
        <w:tc>
          <w:tcPr>
            <w:tcW w:w="6089" w:type="dxa"/>
          </w:tcPr>
          <w:p w14:paraId="655B4777" w14:textId="77777777" w:rsidR="00CD54B9" w:rsidRPr="00754174" w:rsidRDefault="00CD54B9" w:rsidP="00817546">
            <w:pPr>
              <w:pStyle w:val="ListParagraph"/>
              <w:ind w:left="0"/>
              <w:rPr>
                <w:rFonts w:cstheme="minorHAnsi"/>
              </w:rPr>
            </w:pPr>
            <w:r w:rsidRPr="00754174">
              <w:rPr>
                <w:rFonts w:cstheme="minorHAnsi"/>
              </w:rPr>
              <w:t>Transitioning to Advanced Practice Role</w:t>
            </w:r>
          </w:p>
        </w:tc>
        <w:tc>
          <w:tcPr>
            <w:tcW w:w="990" w:type="dxa"/>
          </w:tcPr>
          <w:p w14:paraId="79D184DB" w14:textId="77777777" w:rsidR="00CD54B9" w:rsidRPr="00754174" w:rsidRDefault="00CD54B9" w:rsidP="00817546">
            <w:pPr>
              <w:pStyle w:val="ListParagraph"/>
              <w:ind w:left="0"/>
              <w:rPr>
                <w:rFonts w:cstheme="minorHAnsi"/>
              </w:rPr>
            </w:pPr>
            <w:r w:rsidRPr="00754174">
              <w:rPr>
                <w:rFonts w:cstheme="minorHAnsi"/>
              </w:rPr>
              <w:t>3</w:t>
            </w:r>
          </w:p>
          <w:p w14:paraId="75E2C396" w14:textId="77777777" w:rsidR="00CD54B9" w:rsidRPr="00754174" w:rsidRDefault="00CD54B9" w:rsidP="00817546">
            <w:pPr>
              <w:pStyle w:val="ListParagraph"/>
              <w:ind w:left="0"/>
              <w:rPr>
                <w:rFonts w:cstheme="minorHAnsi"/>
              </w:rPr>
            </w:pPr>
          </w:p>
        </w:tc>
        <w:tc>
          <w:tcPr>
            <w:tcW w:w="1017" w:type="dxa"/>
          </w:tcPr>
          <w:p w14:paraId="17763F6A" w14:textId="77777777" w:rsidR="00CD54B9" w:rsidRPr="00754174" w:rsidRDefault="00CD54B9" w:rsidP="00817546">
            <w:pPr>
              <w:pStyle w:val="ListParagraph"/>
              <w:ind w:left="0"/>
              <w:rPr>
                <w:rFonts w:cstheme="minorHAnsi"/>
              </w:rPr>
            </w:pPr>
          </w:p>
        </w:tc>
      </w:tr>
      <w:tr w:rsidR="00CD54B9" w:rsidRPr="00754174" w14:paraId="492129BD" w14:textId="77777777" w:rsidTr="00817546">
        <w:tc>
          <w:tcPr>
            <w:tcW w:w="1254" w:type="dxa"/>
          </w:tcPr>
          <w:p w14:paraId="6EBF0E2E" w14:textId="77777777" w:rsidR="00CD54B9" w:rsidRPr="00754174" w:rsidRDefault="00CD54B9" w:rsidP="00817546">
            <w:pPr>
              <w:pStyle w:val="ListParagraph"/>
              <w:ind w:left="0"/>
              <w:rPr>
                <w:rFonts w:cstheme="minorHAnsi"/>
                <w:b/>
              </w:rPr>
            </w:pPr>
          </w:p>
        </w:tc>
        <w:tc>
          <w:tcPr>
            <w:tcW w:w="6089" w:type="dxa"/>
          </w:tcPr>
          <w:p w14:paraId="328FDC7E" w14:textId="77777777" w:rsidR="00CD54B9" w:rsidRPr="00754174" w:rsidRDefault="00CD54B9" w:rsidP="00817546">
            <w:pPr>
              <w:pStyle w:val="ListParagraph"/>
              <w:ind w:left="0"/>
              <w:rPr>
                <w:rFonts w:cstheme="minorHAnsi"/>
              </w:rPr>
            </w:pPr>
            <w:r w:rsidRPr="00754174">
              <w:rPr>
                <w:rFonts w:cstheme="minorHAnsi"/>
              </w:rPr>
              <w:t>Clinical Practicum II</w:t>
            </w:r>
          </w:p>
        </w:tc>
        <w:tc>
          <w:tcPr>
            <w:tcW w:w="990" w:type="dxa"/>
          </w:tcPr>
          <w:p w14:paraId="540AA943" w14:textId="77777777" w:rsidR="00CD54B9" w:rsidRPr="00754174" w:rsidRDefault="00CD54B9" w:rsidP="00817546">
            <w:pPr>
              <w:pStyle w:val="ListParagraph"/>
              <w:ind w:left="0"/>
              <w:rPr>
                <w:rFonts w:cstheme="minorHAnsi"/>
              </w:rPr>
            </w:pPr>
            <w:r w:rsidRPr="00754174">
              <w:rPr>
                <w:rFonts w:cstheme="minorHAnsi"/>
              </w:rPr>
              <w:t>3</w:t>
            </w:r>
          </w:p>
        </w:tc>
        <w:tc>
          <w:tcPr>
            <w:tcW w:w="1017" w:type="dxa"/>
          </w:tcPr>
          <w:p w14:paraId="380C40DD" w14:textId="77777777" w:rsidR="00CD54B9" w:rsidRPr="00754174" w:rsidRDefault="00CD54B9" w:rsidP="00817546">
            <w:pPr>
              <w:pStyle w:val="ListParagraph"/>
              <w:ind w:left="0"/>
              <w:rPr>
                <w:rFonts w:cstheme="minorHAnsi"/>
              </w:rPr>
            </w:pPr>
            <w:r w:rsidRPr="00754174">
              <w:rPr>
                <w:rFonts w:cstheme="minorHAnsi"/>
              </w:rPr>
              <w:t>210</w:t>
            </w:r>
          </w:p>
        </w:tc>
      </w:tr>
      <w:tr w:rsidR="00CD54B9" w:rsidRPr="00754174" w14:paraId="6F623C97" w14:textId="77777777" w:rsidTr="00817546">
        <w:tc>
          <w:tcPr>
            <w:tcW w:w="1254" w:type="dxa"/>
          </w:tcPr>
          <w:p w14:paraId="184B0E21" w14:textId="77777777" w:rsidR="00CD54B9" w:rsidRPr="00754174" w:rsidRDefault="00CD54B9" w:rsidP="00817546">
            <w:pPr>
              <w:pStyle w:val="ListParagraph"/>
              <w:ind w:left="0"/>
              <w:rPr>
                <w:rFonts w:cstheme="minorHAnsi"/>
                <w:b/>
              </w:rPr>
            </w:pPr>
          </w:p>
        </w:tc>
        <w:tc>
          <w:tcPr>
            <w:tcW w:w="6089" w:type="dxa"/>
          </w:tcPr>
          <w:p w14:paraId="1269D2FF" w14:textId="77777777" w:rsidR="00CD54B9" w:rsidRPr="00754174" w:rsidRDefault="00CD54B9" w:rsidP="00817546">
            <w:pPr>
              <w:pStyle w:val="ListParagraph"/>
              <w:ind w:left="0"/>
              <w:rPr>
                <w:rFonts w:cstheme="minorHAnsi"/>
                <w:b/>
              </w:rPr>
            </w:pPr>
            <w:r w:rsidRPr="00754174">
              <w:rPr>
                <w:rFonts w:cstheme="minorHAnsi"/>
                <w:b/>
              </w:rPr>
              <w:t>Total Credits / Total Clinical Hours</w:t>
            </w:r>
          </w:p>
        </w:tc>
        <w:tc>
          <w:tcPr>
            <w:tcW w:w="990" w:type="dxa"/>
          </w:tcPr>
          <w:p w14:paraId="00D02D4C" w14:textId="77777777" w:rsidR="00CD54B9" w:rsidRPr="00754174" w:rsidRDefault="00CD54B9" w:rsidP="00817546">
            <w:pPr>
              <w:pStyle w:val="ListParagraph"/>
              <w:ind w:left="0"/>
              <w:rPr>
                <w:rFonts w:cstheme="minorHAnsi"/>
                <w:b/>
              </w:rPr>
            </w:pPr>
            <w:r w:rsidRPr="00754174">
              <w:rPr>
                <w:rFonts w:cstheme="minorHAnsi"/>
                <w:b/>
              </w:rPr>
              <w:t>15</w:t>
            </w:r>
          </w:p>
        </w:tc>
        <w:tc>
          <w:tcPr>
            <w:tcW w:w="1017" w:type="dxa"/>
          </w:tcPr>
          <w:p w14:paraId="4D6679FA" w14:textId="77777777" w:rsidR="00CD54B9" w:rsidRPr="00754174" w:rsidRDefault="00CD54B9" w:rsidP="00817546">
            <w:pPr>
              <w:pStyle w:val="ListParagraph"/>
              <w:ind w:left="0"/>
              <w:rPr>
                <w:rFonts w:cstheme="minorHAnsi"/>
                <w:b/>
              </w:rPr>
            </w:pPr>
            <w:r w:rsidRPr="00754174">
              <w:rPr>
                <w:rFonts w:cstheme="minorHAnsi"/>
                <w:b/>
              </w:rPr>
              <w:t>210</w:t>
            </w:r>
          </w:p>
        </w:tc>
      </w:tr>
    </w:tbl>
    <w:p w14:paraId="26BB712E" w14:textId="77777777" w:rsidR="00CD54B9" w:rsidRPr="00754174" w:rsidRDefault="00CD54B9" w:rsidP="00CD54B9">
      <w:pPr>
        <w:spacing w:after="0"/>
        <w:rPr>
          <w:rFonts w:cstheme="minorHAnsi"/>
          <w:b/>
        </w:rPr>
      </w:pPr>
    </w:p>
    <w:tbl>
      <w:tblPr>
        <w:tblStyle w:val="TableGrid"/>
        <w:tblW w:w="9355" w:type="dxa"/>
        <w:tblLook w:val="04A0" w:firstRow="1" w:lastRow="0" w:firstColumn="1" w:lastColumn="0" w:noHBand="0" w:noVBand="1"/>
      </w:tblPr>
      <w:tblGrid>
        <w:gridCol w:w="1255"/>
        <w:gridCol w:w="6093"/>
        <w:gridCol w:w="990"/>
        <w:gridCol w:w="1017"/>
      </w:tblGrid>
      <w:tr w:rsidR="00CD54B9" w:rsidRPr="00754174" w14:paraId="78D8C060" w14:textId="77777777" w:rsidTr="00817546">
        <w:tc>
          <w:tcPr>
            <w:tcW w:w="9355" w:type="dxa"/>
            <w:gridSpan w:val="4"/>
            <w:shd w:val="clear" w:color="auto" w:fill="FFE599" w:themeFill="accent4" w:themeFillTint="66"/>
          </w:tcPr>
          <w:p w14:paraId="7FF1C328" w14:textId="77777777" w:rsidR="00CD54B9" w:rsidRPr="00754174" w:rsidRDefault="00CD54B9" w:rsidP="00817546">
            <w:pPr>
              <w:rPr>
                <w:rFonts w:cstheme="minorHAnsi"/>
                <w:b/>
              </w:rPr>
            </w:pPr>
            <w:r w:rsidRPr="00754174">
              <w:rPr>
                <w:rFonts w:cstheme="minorHAnsi"/>
                <w:b/>
              </w:rPr>
              <w:t>Semester 4</w:t>
            </w:r>
          </w:p>
        </w:tc>
      </w:tr>
      <w:tr w:rsidR="00CD54B9" w:rsidRPr="00754174" w14:paraId="12A818C5" w14:textId="77777777" w:rsidTr="00817546">
        <w:tc>
          <w:tcPr>
            <w:tcW w:w="1255" w:type="dxa"/>
          </w:tcPr>
          <w:p w14:paraId="2E5923FA" w14:textId="77777777" w:rsidR="00CD54B9" w:rsidRPr="00754174" w:rsidRDefault="00CD54B9" w:rsidP="00817546">
            <w:pPr>
              <w:rPr>
                <w:rFonts w:cstheme="minorHAnsi"/>
                <w:b/>
              </w:rPr>
            </w:pPr>
            <w:r w:rsidRPr="00754174">
              <w:rPr>
                <w:rFonts w:cstheme="minorHAnsi"/>
                <w:b/>
              </w:rPr>
              <w:t xml:space="preserve">COURSE CODE </w:t>
            </w:r>
          </w:p>
        </w:tc>
        <w:tc>
          <w:tcPr>
            <w:tcW w:w="6093" w:type="dxa"/>
          </w:tcPr>
          <w:p w14:paraId="2CC60676" w14:textId="77777777" w:rsidR="00CD54B9" w:rsidRPr="00754174" w:rsidRDefault="00CD54B9" w:rsidP="00817546">
            <w:pPr>
              <w:rPr>
                <w:rFonts w:cstheme="minorHAnsi"/>
                <w:b/>
              </w:rPr>
            </w:pPr>
            <w:r w:rsidRPr="00754174">
              <w:rPr>
                <w:rFonts w:cstheme="minorHAnsi"/>
                <w:b/>
              </w:rPr>
              <w:t xml:space="preserve">COURSE TITLE </w:t>
            </w:r>
          </w:p>
        </w:tc>
        <w:tc>
          <w:tcPr>
            <w:tcW w:w="990" w:type="dxa"/>
          </w:tcPr>
          <w:p w14:paraId="43F2B223" w14:textId="77777777" w:rsidR="00CD54B9" w:rsidRPr="00754174" w:rsidRDefault="00CD54B9" w:rsidP="00817546">
            <w:pPr>
              <w:rPr>
                <w:rFonts w:cstheme="minorHAnsi"/>
                <w:b/>
              </w:rPr>
            </w:pPr>
            <w:r w:rsidRPr="00754174">
              <w:rPr>
                <w:rFonts w:cstheme="minorHAnsi"/>
                <w:b/>
              </w:rPr>
              <w:t>CREDITS</w:t>
            </w:r>
          </w:p>
        </w:tc>
        <w:tc>
          <w:tcPr>
            <w:tcW w:w="1017" w:type="dxa"/>
          </w:tcPr>
          <w:p w14:paraId="50A8B750" w14:textId="77777777" w:rsidR="00CD54B9" w:rsidRPr="00754174" w:rsidRDefault="00CD54B9" w:rsidP="00817546">
            <w:pPr>
              <w:rPr>
                <w:rFonts w:cstheme="minorHAnsi"/>
                <w:b/>
              </w:rPr>
            </w:pPr>
            <w:r w:rsidRPr="00754174">
              <w:rPr>
                <w:rFonts w:cstheme="minorHAnsi"/>
                <w:b/>
              </w:rPr>
              <w:t>Clinical</w:t>
            </w:r>
          </w:p>
          <w:p w14:paraId="738D66A7" w14:textId="77777777" w:rsidR="00CD54B9" w:rsidRPr="00754174" w:rsidRDefault="00CD54B9" w:rsidP="00817546">
            <w:pPr>
              <w:rPr>
                <w:rFonts w:cstheme="minorHAnsi"/>
                <w:b/>
              </w:rPr>
            </w:pPr>
            <w:r w:rsidRPr="00754174">
              <w:rPr>
                <w:rFonts w:cstheme="minorHAnsi"/>
                <w:b/>
              </w:rPr>
              <w:t>Hours</w:t>
            </w:r>
          </w:p>
        </w:tc>
      </w:tr>
      <w:tr w:rsidR="00CD54B9" w:rsidRPr="00754174" w14:paraId="1C4379F6" w14:textId="77777777" w:rsidTr="00817546">
        <w:tc>
          <w:tcPr>
            <w:tcW w:w="1255" w:type="dxa"/>
          </w:tcPr>
          <w:p w14:paraId="55CAFA08" w14:textId="77777777" w:rsidR="00CD54B9" w:rsidRPr="00754174" w:rsidRDefault="00CD54B9" w:rsidP="00817546">
            <w:pPr>
              <w:rPr>
                <w:rFonts w:cstheme="minorHAnsi"/>
                <w:b/>
              </w:rPr>
            </w:pPr>
          </w:p>
        </w:tc>
        <w:tc>
          <w:tcPr>
            <w:tcW w:w="6093" w:type="dxa"/>
          </w:tcPr>
          <w:p w14:paraId="66E6F526" w14:textId="67B785FB" w:rsidR="00CD54B9" w:rsidRPr="00754174" w:rsidRDefault="00464AF4" w:rsidP="00817546">
            <w:pPr>
              <w:ind w:right="455"/>
              <w:rPr>
                <w:rFonts w:cstheme="minorHAnsi"/>
              </w:rPr>
            </w:pPr>
            <w:r w:rsidRPr="00962601">
              <w:rPr>
                <w:rFonts w:cstheme="minorHAnsi"/>
              </w:rPr>
              <w:t>Consultancy/</w:t>
            </w:r>
            <w:r w:rsidR="00CD54B9" w:rsidRPr="00754174">
              <w:rPr>
                <w:rFonts w:cstheme="minorHAnsi"/>
              </w:rPr>
              <w:t>Professional Posting in Neonatal Fellowship</w:t>
            </w:r>
          </w:p>
        </w:tc>
        <w:tc>
          <w:tcPr>
            <w:tcW w:w="990" w:type="dxa"/>
          </w:tcPr>
          <w:p w14:paraId="45579064" w14:textId="77777777" w:rsidR="00CD54B9" w:rsidRPr="00754174" w:rsidRDefault="00CD54B9" w:rsidP="00817546">
            <w:pPr>
              <w:rPr>
                <w:rFonts w:cstheme="minorHAnsi"/>
              </w:rPr>
            </w:pPr>
            <w:r w:rsidRPr="00754174">
              <w:rPr>
                <w:rFonts w:cstheme="minorHAnsi"/>
              </w:rPr>
              <w:t>5</w:t>
            </w:r>
          </w:p>
        </w:tc>
        <w:tc>
          <w:tcPr>
            <w:tcW w:w="1017" w:type="dxa"/>
          </w:tcPr>
          <w:p w14:paraId="4B4B2126" w14:textId="77777777" w:rsidR="00CD54B9" w:rsidRPr="00754174" w:rsidRDefault="00CD54B9" w:rsidP="00817546">
            <w:pPr>
              <w:rPr>
                <w:rFonts w:cstheme="minorHAnsi"/>
              </w:rPr>
            </w:pPr>
            <w:r w:rsidRPr="00754174">
              <w:rPr>
                <w:rFonts w:cstheme="minorHAnsi"/>
              </w:rPr>
              <w:t>350</w:t>
            </w:r>
          </w:p>
        </w:tc>
      </w:tr>
      <w:tr w:rsidR="00CD54B9" w:rsidRPr="00754174" w14:paraId="7715682B" w14:textId="77777777" w:rsidTr="00817546">
        <w:tc>
          <w:tcPr>
            <w:tcW w:w="1255" w:type="dxa"/>
          </w:tcPr>
          <w:p w14:paraId="63AA8CF6" w14:textId="77777777" w:rsidR="00CD54B9" w:rsidRPr="00754174" w:rsidRDefault="00CD54B9" w:rsidP="00817546">
            <w:pPr>
              <w:ind w:right="455"/>
              <w:rPr>
                <w:rFonts w:cstheme="minorHAnsi"/>
              </w:rPr>
            </w:pPr>
          </w:p>
        </w:tc>
        <w:tc>
          <w:tcPr>
            <w:tcW w:w="6093" w:type="dxa"/>
          </w:tcPr>
          <w:p w14:paraId="20EE94DB" w14:textId="77777777" w:rsidR="00CD54B9" w:rsidRPr="00962601" w:rsidRDefault="00CD54B9" w:rsidP="00817546">
            <w:pPr>
              <w:ind w:right="455"/>
              <w:rPr>
                <w:rFonts w:cstheme="minorHAnsi"/>
              </w:rPr>
            </w:pPr>
            <w:r w:rsidRPr="00962601">
              <w:rPr>
                <w:rFonts w:cstheme="minorHAnsi"/>
              </w:rPr>
              <w:t>*Nursing Seminar</w:t>
            </w:r>
          </w:p>
        </w:tc>
        <w:tc>
          <w:tcPr>
            <w:tcW w:w="990" w:type="dxa"/>
          </w:tcPr>
          <w:p w14:paraId="7BD16714" w14:textId="77777777" w:rsidR="00CD54B9" w:rsidRPr="00754174" w:rsidRDefault="00CD54B9" w:rsidP="00817546">
            <w:pPr>
              <w:rPr>
                <w:rFonts w:cstheme="minorHAnsi"/>
              </w:rPr>
            </w:pPr>
            <w:r w:rsidRPr="00754174">
              <w:rPr>
                <w:rFonts w:cstheme="minorHAnsi"/>
              </w:rPr>
              <w:t>2</w:t>
            </w:r>
          </w:p>
        </w:tc>
        <w:tc>
          <w:tcPr>
            <w:tcW w:w="1017" w:type="dxa"/>
          </w:tcPr>
          <w:p w14:paraId="2B6C5C15" w14:textId="77777777" w:rsidR="00CD54B9" w:rsidRPr="00754174" w:rsidRDefault="00CD54B9" w:rsidP="00817546">
            <w:pPr>
              <w:rPr>
                <w:rFonts w:cstheme="minorHAnsi"/>
                <w:b/>
              </w:rPr>
            </w:pPr>
          </w:p>
        </w:tc>
      </w:tr>
      <w:tr w:rsidR="00CD54B9" w:rsidRPr="00754174" w14:paraId="6FB1B39E" w14:textId="77777777" w:rsidTr="00817546">
        <w:tc>
          <w:tcPr>
            <w:tcW w:w="1255" w:type="dxa"/>
          </w:tcPr>
          <w:p w14:paraId="0B4A31F6" w14:textId="77777777" w:rsidR="00CD54B9" w:rsidRPr="00754174" w:rsidRDefault="00CD54B9" w:rsidP="00817546">
            <w:pPr>
              <w:ind w:right="455"/>
              <w:rPr>
                <w:rFonts w:cstheme="minorHAnsi"/>
              </w:rPr>
            </w:pPr>
          </w:p>
        </w:tc>
        <w:tc>
          <w:tcPr>
            <w:tcW w:w="6093" w:type="dxa"/>
          </w:tcPr>
          <w:p w14:paraId="386B530E" w14:textId="4F9C182C" w:rsidR="00CD54B9" w:rsidRPr="00962601" w:rsidRDefault="00CD54B9" w:rsidP="00817546">
            <w:pPr>
              <w:ind w:right="455"/>
              <w:rPr>
                <w:rFonts w:cstheme="minorHAnsi"/>
              </w:rPr>
            </w:pPr>
            <w:r w:rsidRPr="00962601">
              <w:rPr>
                <w:rFonts w:cstheme="minorHAnsi"/>
              </w:rPr>
              <w:t>*Project</w:t>
            </w:r>
            <w:r w:rsidR="00464AF4" w:rsidRPr="00962601">
              <w:rPr>
                <w:rFonts w:cstheme="minorHAnsi"/>
              </w:rPr>
              <w:t>/Implementation Science</w:t>
            </w:r>
          </w:p>
        </w:tc>
        <w:tc>
          <w:tcPr>
            <w:tcW w:w="990" w:type="dxa"/>
          </w:tcPr>
          <w:p w14:paraId="085E0BC4" w14:textId="77777777" w:rsidR="00CD54B9" w:rsidRPr="00754174" w:rsidRDefault="00CD54B9" w:rsidP="00817546">
            <w:pPr>
              <w:rPr>
                <w:rFonts w:cstheme="minorHAnsi"/>
              </w:rPr>
            </w:pPr>
            <w:r w:rsidRPr="00754174">
              <w:rPr>
                <w:rFonts w:cstheme="minorHAnsi"/>
              </w:rPr>
              <w:t>4</w:t>
            </w:r>
          </w:p>
        </w:tc>
        <w:tc>
          <w:tcPr>
            <w:tcW w:w="1017" w:type="dxa"/>
          </w:tcPr>
          <w:p w14:paraId="1AF62337" w14:textId="77777777" w:rsidR="00CD54B9" w:rsidRPr="00754174" w:rsidRDefault="00CD54B9" w:rsidP="00817546">
            <w:pPr>
              <w:rPr>
                <w:rFonts w:cstheme="minorHAnsi"/>
                <w:b/>
              </w:rPr>
            </w:pPr>
          </w:p>
        </w:tc>
      </w:tr>
      <w:tr w:rsidR="00CD54B9" w:rsidRPr="00754174" w14:paraId="17E21696" w14:textId="77777777" w:rsidTr="00817546">
        <w:tc>
          <w:tcPr>
            <w:tcW w:w="1255" w:type="dxa"/>
          </w:tcPr>
          <w:p w14:paraId="0F44AEE9" w14:textId="77777777" w:rsidR="00CD54B9" w:rsidRPr="00754174" w:rsidRDefault="00CD54B9" w:rsidP="00817546">
            <w:pPr>
              <w:ind w:right="455"/>
              <w:rPr>
                <w:rFonts w:cstheme="minorHAnsi"/>
              </w:rPr>
            </w:pPr>
          </w:p>
        </w:tc>
        <w:tc>
          <w:tcPr>
            <w:tcW w:w="6093" w:type="dxa"/>
          </w:tcPr>
          <w:p w14:paraId="58F6D385" w14:textId="77777777" w:rsidR="00CD54B9" w:rsidRPr="00754174" w:rsidRDefault="00CD54B9" w:rsidP="00817546">
            <w:pPr>
              <w:ind w:right="455"/>
              <w:rPr>
                <w:rFonts w:cstheme="minorHAnsi"/>
              </w:rPr>
            </w:pPr>
            <w:r w:rsidRPr="00754174">
              <w:rPr>
                <w:rFonts w:cstheme="minorHAnsi"/>
              </w:rPr>
              <w:t>*Dissertation</w:t>
            </w:r>
          </w:p>
        </w:tc>
        <w:tc>
          <w:tcPr>
            <w:tcW w:w="990" w:type="dxa"/>
          </w:tcPr>
          <w:p w14:paraId="101D7BF9" w14:textId="77777777" w:rsidR="00CD54B9" w:rsidRPr="00754174" w:rsidRDefault="00CD54B9" w:rsidP="00817546">
            <w:pPr>
              <w:rPr>
                <w:rFonts w:cstheme="minorHAnsi"/>
              </w:rPr>
            </w:pPr>
            <w:r w:rsidRPr="00754174">
              <w:rPr>
                <w:rFonts w:cstheme="minorHAnsi"/>
              </w:rPr>
              <w:t>6</w:t>
            </w:r>
          </w:p>
        </w:tc>
        <w:tc>
          <w:tcPr>
            <w:tcW w:w="1017" w:type="dxa"/>
          </w:tcPr>
          <w:p w14:paraId="5629AD16" w14:textId="77777777" w:rsidR="00CD54B9" w:rsidRPr="00754174" w:rsidRDefault="00CD54B9" w:rsidP="00817546">
            <w:pPr>
              <w:rPr>
                <w:rFonts w:cstheme="minorHAnsi"/>
                <w:b/>
              </w:rPr>
            </w:pPr>
          </w:p>
        </w:tc>
      </w:tr>
      <w:tr w:rsidR="00CD54B9" w:rsidRPr="00754174" w14:paraId="61202589" w14:textId="77777777" w:rsidTr="00817546">
        <w:tc>
          <w:tcPr>
            <w:tcW w:w="1255" w:type="dxa"/>
          </w:tcPr>
          <w:p w14:paraId="57893A0E" w14:textId="77777777" w:rsidR="00CD54B9" w:rsidRPr="00754174" w:rsidRDefault="00CD54B9" w:rsidP="00817546">
            <w:pPr>
              <w:ind w:right="455"/>
              <w:rPr>
                <w:rFonts w:cstheme="minorHAnsi"/>
              </w:rPr>
            </w:pPr>
          </w:p>
        </w:tc>
        <w:tc>
          <w:tcPr>
            <w:tcW w:w="6093" w:type="dxa"/>
          </w:tcPr>
          <w:p w14:paraId="46850274" w14:textId="77777777" w:rsidR="00CD54B9" w:rsidRPr="00754174" w:rsidRDefault="00CD54B9" w:rsidP="00817546">
            <w:pPr>
              <w:ind w:right="455"/>
              <w:rPr>
                <w:rFonts w:cstheme="minorHAnsi"/>
                <w:b/>
              </w:rPr>
            </w:pPr>
            <w:r w:rsidRPr="00754174">
              <w:rPr>
                <w:rFonts w:cstheme="minorHAnsi"/>
                <w:b/>
              </w:rPr>
              <w:t>Total Credits / Total Clinical Hours</w:t>
            </w:r>
          </w:p>
        </w:tc>
        <w:tc>
          <w:tcPr>
            <w:tcW w:w="990" w:type="dxa"/>
          </w:tcPr>
          <w:p w14:paraId="77BBEE09" w14:textId="77777777" w:rsidR="00CD54B9" w:rsidRPr="00754174" w:rsidRDefault="00CD54B9" w:rsidP="00817546">
            <w:pPr>
              <w:rPr>
                <w:rFonts w:cstheme="minorHAnsi"/>
                <w:b/>
              </w:rPr>
            </w:pPr>
            <w:r w:rsidRPr="00754174">
              <w:rPr>
                <w:rFonts w:cstheme="minorHAnsi"/>
                <w:b/>
              </w:rPr>
              <w:t>15</w:t>
            </w:r>
          </w:p>
        </w:tc>
        <w:tc>
          <w:tcPr>
            <w:tcW w:w="1017" w:type="dxa"/>
          </w:tcPr>
          <w:p w14:paraId="7FA7BD8F" w14:textId="77777777" w:rsidR="00CD54B9" w:rsidRPr="00754174" w:rsidRDefault="00CD54B9" w:rsidP="00817546">
            <w:pPr>
              <w:rPr>
                <w:rFonts w:cstheme="minorHAnsi"/>
                <w:b/>
              </w:rPr>
            </w:pPr>
            <w:r w:rsidRPr="00754174">
              <w:rPr>
                <w:rFonts w:cstheme="minorHAnsi"/>
                <w:b/>
              </w:rPr>
              <w:t>350</w:t>
            </w:r>
          </w:p>
        </w:tc>
      </w:tr>
      <w:bookmarkEnd w:id="0"/>
    </w:tbl>
    <w:p w14:paraId="79C73EDF" w14:textId="77777777" w:rsidR="001B1566" w:rsidRDefault="001B1566"/>
    <w:sectPr w:rsidR="001B1566" w:rsidSect="00754174">
      <w:headerReference w:type="even" r:id="rId9"/>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BEC7" w14:textId="77777777" w:rsidR="006209EB" w:rsidRDefault="006209EB" w:rsidP="00754174">
      <w:pPr>
        <w:spacing w:after="0" w:line="240" w:lineRule="auto"/>
      </w:pPr>
      <w:r>
        <w:separator/>
      </w:r>
    </w:p>
  </w:endnote>
  <w:endnote w:type="continuationSeparator" w:id="0">
    <w:p w14:paraId="6FD99C3E" w14:textId="77777777" w:rsidR="006209EB" w:rsidRDefault="006209EB" w:rsidP="0075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T823o00">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1AA0" w14:textId="44A44940" w:rsidR="00754174" w:rsidRDefault="00754174">
    <w:pPr>
      <w:pStyle w:val="Footer"/>
    </w:pPr>
    <w:r>
      <w:t>COINN Copyright 2023.  Use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D3182BF50D1324CAF0A125F9D4FD293"/>
      </w:placeholder>
      <w:temporary/>
      <w:showingPlcHdr/>
      <w15:appearance w15:val="hidden"/>
    </w:sdtPr>
    <w:sdtContent>
      <w:p w14:paraId="67F5EF08" w14:textId="77777777" w:rsidR="00754174" w:rsidRDefault="00754174">
        <w:pPr>
          <w:pStyle w:val="Footer"/>
        </w:pPr>
        <w:r>
          <w:t>[Type here]</w:t>
        </w:r>
      </w:p>
    </w:sdtContent>
  </w:sdt>
  <w:p w14:paraId="38F346F5" w14:textId="77777777" w:rsidR="00754174" w:rsidRDefault="0075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F6D9" w14:textId="77777777" w:rsidR="006209EB" w:rsidRDefault="006209EB" w:rsidP="00754174">
      <w:pPr>
        <w:spacing w:after="0" w:line="240" w:lineRule="auto"/>
      </w:pPr>
      <w:r>
        <w:separator/>
      </w:r>
    </w:p>
  </w:footnote>
  <w:footnote w:type="continuationSeparator" w:id="0">
    <w:p w14:paraId="4C725622" w14:textId="77777777" w:rsidR="006209EB" w:rsidRDefault="006209EB" w:rsidP="00754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923364"/>
      <w:docPartObj>
        <w:docPartGallery w:val="Page Numbers (Top of Page)"/>
        <w:docPartUnique/>
      </w:docPartObj>
    </w:sdtPr>
    <w:sdtContent>
      <w:p w14:paraId="5F0BB7B4" w14:textId="323B32F3" w:rsidR="00754174" w:rsidRDefault="00754174" w:rsidP="002341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12B02" w14:textId="77777777" w:rsidR="00754174" w:rsidRDefault="00754174" w:rsidP="007541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597477"/>
      <w:docPartObj>
        <w:docPartGallery w:val="Page Numbers (Top of Page)"/>
        <w:docPartUnique/>
      </w:docPartObj>
    </w:sdtPr>
    <w:sdtContent>
      <w:p w14:paraId="0B0B2A88" w14:textId="503976CC" w:rsidR="00754174" w:rsidRDefault="00754174" w:rsidP="002341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D546D5" w14:textId="77777777" w:rsidR="00754174" w:rsidRDefault="00754174" w:rsidP="007541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76E3"/>
    <w:multiLevelType w:val="hybridMultilevel"/>
    <w:tmpl w:val="A776C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976E3"/>
    <w:multiLevelType w:val="hybridMultilevel"/>
    <w:tmpl w:val="6E2047CA"/>
    <w:lvl w:ilvl="0" w:tplc="04090015">
      <w:start w:val="1"/>
      <w:numFmt w:val="upperLetter"/>
      <w:lvlText w:val="%1."/>
      <w:lvlJc w:val="left"/>
      <w:pPr>
        <w:ind w:left="1080" w:hanging="360"/>
      </w:pPr>
    </w:lvl>
    <w:lvl w:ilvl="1" w:tplc="4BF6724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463B11"/>
    <w:multiLevelType w:val="hybridMultilevel"/>
    <w:tmpl w:val="0D003DAC"/>
    <w:lvl w:ilvl="0" w:tplc="04090019">
      <w:start w:val="1"/>
      <w:numFmt w:val="lowerLetter"/>
      <w:lvlText w:val="%1."/>
      <w:lvlJc w:val="left"/>
      <w:pPr>
        <w:ind w:left="720" w:hanging="360"/>
      </w:pPr>
    </w:lvl>
    <w:lvl w:ilvl="1" w:tplc="4BF6724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B76F2"/>
    <w:multiLevelType w:val="hybridMultilevel"/>
    <w:tmpl w:val="FDECF1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8F3A54"/>
    <w:multiLevelType w:val="hybridMultilevel"/>
    <w:tmpl w:val="AB24260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547889">
    <w:abstractNumId w:val="4"/>
  </w:num>
  <w:num w:numId="2" w16cid:durableId="1016083349">
    <w:abstractNumId w:val="2"/>
  </w:num>
  <w:num w:numId="3" w16cid:durableId="1493763076">
    <w:abstractNumId w:val="3"/>
  </w:num>
  <w:num w:numId="4" w16cid:durableId="861892832">
    <w:abstractNumId w:val="0"/>
  </w:num>
  <w:num w:numId="5" w16cid:durableId="7958781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B9"/>
    <w:rsid w:val="001B1566"/>
    <w:rsid w:val="002D36FC"/>
    <w:rsid w:val="002E2A7C"/>
    <w:rsid w:val="00464AF4"/>
    <w:rsid w:val="005514BD"/>
    <w:rsid w:val="00571318"/>
    <w:rsid w:val="006209EB"/>
    <w:rsid w:val="0065149E"/>
    <w:rsid w:val="00754174"/>
    <w:rsid w:val="008F61DD"/>
    <w:rsid w:val="00962601"/>
    <w:rsid w:val="00B05634"/>
    <w:rsid w:val="00BA7051"/>
    <w:rsid w:val="00CD54B9"/>
    <w:rsid w:val="00CF78A5"/>
    <w:rsid w:val="00E8429F"/>
    <w:rsid w:val="00F0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C535"/>
  <w15:chartTrackingRefBased/>
  <w15:docId w15:val="{B3190742-B0B4-C941-9EA3-FAF7611B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B9"/>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CD54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54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D54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54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54B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D54B9"/>
    <w:rPr>
      <w:rFonts w:asciiTheme="majorHAnsi" w:eastAsiaTheme="majorEastAsia" w:hAnsiTheme="majorHAnsi" w:cstheme="majorBidi"/>
      <w:i/>
      <w:iCs/>
      <w:color w:val="2F5496" w:themeColor="accent1" w:themeShade="BF"/>
      <w:sz w:val="22"/>
      <w:szCs w:val="22"/>
    </w:rPr>
  </w:style>
  <w:style w:type="paragraph" w:styleId="NoSpacing">
    <w:name w:val="No Spacing"/>
    <w:link w:val="NoSpacingChar"/>
    <w:uiPriority w:val="1"/>
    <w:qFormat/>
    <w:rsid w:val="00CD54B9"/>
    <w:rPr>
      <w:sz w:val="22"/>
      <w:szCs w:val="22"/>
    </w:rPr>
  </w:style>
  <w:style w:type="paragraph" w:styleId="BlockText">
    <w:name w:val="Block Text"/>
    <w:basedOn w:val="Normal"/>
    <w:rsid w:val="00CD54B9"/>
    <w:pPr>
      <w:spacing w:after="0" w:line="360" w:lineRule="auto"/>
      <w:ind w:left="720" w:right="-763"/>
    </w:pPr>
    <w:rPr>
      <w:rFonts w:ascii="Arial" w:eastAsia="TT823o00" w:hAnsi="Arial" w:cs="Arial"/>
      <w:sz w:val="24"/>
      <w:szCs w:val="24"/>
    </w:rPr>
  </w:style>
  <w:style w:type="paragraph" w:styleId="ListParagraph">
    <w:name w:val="List Paragraph"/>
    <w:basedOn w:val="Normal"/>
    <w:uiPriority w:val="34"/>
    <w:qFormat/>
    <w:rsid w:val="00CD54B9"/>
    <w:pPr>
      <w:ind w:left="720"/>
      <w:contextualSpacing/>
    </w:pPr>
  </w:style>
  <w:style w:type="character" w:customStyle="1" w:styleId="NoSpacingChar">
    <w:name w:val="No Spacing Char"/>
    <w:link w:val="NoSpacing"/>
    <w:uiPriority w:val="1"/>
    <w:rsid w:val="00CD54B9"/>
    <w:rPr>
      <w:sz w:val="22"/>
      <w:szCs w:val="22"/>
    </w:rPr>
  </w:style>
  <w:style w:type="table" w:styleId="TableGrid">
    <w:name w:val="Table Grid"/>
    <w:basedOn w:val="TableNormal"/>
    <w:uiPriority w:val="39"/>
    <w:rsid w:val="00CD54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4B9"/>
    <w:rPr>
      <w:sz w:val="16"/>
      <w:szCs w:val="16"/>
    </w:rPr>
  </w:style>
  <w:style w:type="paragraph" w:styleId="CommentText">
    <w:name w:val="annotation text"/>
    <w:basedOn w:val="Normal"/>
    <w:link w:val="CommentTextChar"/>
    <w:uiPriority w:val="99"/>
    <w:unhideWhenUsed/>
    <w:rsid w:val="00CD54B9"/>
    <w:pPr>
      <w:spacing w:line="240" w:lineRule="auto"/>
    </w:pPr>
    <w:rPr>
      <w:sz w:val="20"/>
      <w:szCs w:val="20"/>
    </w:rPr>
  </w:style>
  <w:style w:type="character" w:customStyle="1" w:styleId="CommentTextChar">
    <w:name w:val="Comment Text Char"/>
    <w:basedOn w:val="DefaultParagraphFont"/>
    <w:link w:val="CommentText"/>
    <w:uiPriority w:val="99"/>
    <w:rsid w:val="00CD54B9"/>
    <w:rPr>
      <w:sz w:val="20"/>
      <w:szCs w:val="20"/>
    </w:rPr>
  </w:style>
  <w:style w:type="paragraph" w:styleId="BalloonText">
    <w:name w:val="Balloon Text"/>
    <w:basedOn w:val="Normal"/>
    <w:link w:val="BalloonTextChar"/>
    <w:uiPriority w:val="99"/>
    <w:semiHidden/>
    <w:unhideWhenUsed/>
    <w:rsid w:val="00CD5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B9"/>
    <w:rPr>
      <w:rFonts w:ascii="Segoe UI" w:hAnsi="Segoe UI" w:cs="Segoe UI"/>
      <w:sz w:val="18"/>
      <w:szCs w:val="18"/>
    </w:rPr>
  </w:style>
  <w:style w:type="paragraph" w:styleId="Revision">
    <w:name w:val="Revision"/>
    <w:hidden/>
    <w:uiPriority w:val="99"/>
    <w:semiHidden/>
    <w:rsid w:val="00CD54B9"/>
    <w:rPr>
      <w:sz w:val="22"/>
      <w:szCs w:val="22"/>
    </w:rPr>
  </w:style>
  <w:style w:type="character" w:customStyle="1" w:styleId="Title1">
    <w:name w:val="Title1"/>
    <w:basedOn w:val="DefaultParagraphFont"/>
    <w:rsid w:val="00CD54B9"/>
  </w:style>
  <w:style w:type="character" w:customStyle="1" w:styleId="ng-binding">
    <w:name w:val="ng-binding"/>
    <w:basedOn w:val="DefaultParagraphFont"/>
    <w:rsid w:val="00CD54B9"/>
  </w:style>
  <w:style w:type="character" w:styleId="Hyperlink">
    <w:name w:val="Hyperlink"/>
    <w:basedOn w:val="DefaultParagraphFont"/>
    <w:uiPriority w:val="99"/>
    <w:unhideWhenUsed/>
    <w:rsid w:val="00CD54B9"/>
    <w:rPr>
      <w:color w:val="0000FF"/>
      <w:u w:val="single"/>
    </w:rPr>
  </w:style>
  <w:style w:type="paragraph" w:styleId="Header">
    <w:name w:val="header"/>
    <w:basedOn w:val="Normal"/>
    <w:link w:val="HeaderChar"/>
    <w:uiPriority w:val="99"/>
    <w:unhideWhenUsed/>
    <w:rsid w:val="00CD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B9"/>
    <w:rPr>
      <w:sz w:val="22"/>
      <w:szCs w:val="22"/>
    </w:rPr>
  </w:style>
  <w:style w:type="paragraph" w:styleId="Footer">
    <w:name w:val="footer"/>
    <w:basedOn w:val="Normal"/>
    <w:link w:val="FooterChar"/>
    <w:uiPriority w:val="99"/>
    <w:unhideWhenUsed/>
    <w:rsid w:val="00CD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B9"/>
    <w:rPr>
      <w:sz w:val="22"/>
      <w:szCs w:val="22"/>
    </w:rPr>
  </w:style>
  <w:style w:type="paragraph" w:styleId="NormalWeb">
    <w:name w:val="Normal (Web)"/>
    <w:basedOn w:val="Normal"/>
    <w:uiPriority w:val="99"/>
    <w:semiHidden/>
    <w:unhideWhenUsed/>
    <w:rsid w:val="00CD54B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D54B9"/>
    <w:rPr>
      <w:b/>
      <w:bCs/>
    </w:rPr>
  </w:style>
  <w:style w:type="character" w:customStyle="1" w:styleId="CommentSubjectChar">
    <w:name w:val="Comment Subject Char"/>
    <w:basedOn w:val="CommentTextChar"/>
    <w:link w:val="CommentSubject"/>
    <w:uiPriority w:val="99"/>
    <w:semiHidden/>
    <w:rsid w:val="00CD54B9"/>
    <w:rPr>
      <w:b/>
      <w:bCs/>
      <w:sz w:val="20"/>
      <w:szCs w:val="20"/>
    </w:rPr>
  </w:style>
  <w:style w:type="character" w:styleId="PageNumber">
    <w:name w:val="page number"/>
    <w:basedOn w:val="DefaultParagraphFont"/>
    <w:uiPriority w:val="99"/>
    <w:semiHidden/>
    <w:unhideWhenUsed/>
    <w:rsid w:val="0075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3182BF50D1324CAF0A125F9D4FD293"/>
        <w:category>
          <w:name w:val="General"/>
          <w:gallery w:val="placeholder"/>
        </w:category>
        <w:types>
          <w:type w:val="bbPlcHdr"/>
        </w:types>
        <w:behaviors>
          <w:behavior w:val="content"/>
        </w:behaviors>
        <w:guid w:val="{F696B038-D5A3-0E4C-A624-AE54CC9A6514}"/>
      </w:docPartPr>
      <w:docPartBody>
        <w:p w:rsidR="00CD7238" w:rsidRDefault="0005728F" w:rsidP="0005728F">
          <w:pPr>
            <w:pStyle w:val="4D3182BF50D1324CAF0A125F9D4FD29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T823o00">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8F"/>
    <w:rsid w:val="0005728F"/>
    <w:rsid w:val="001F4A78"/>
    <w:rsid w:val="00653CFD"/>
    <w:rsid w:val="00A30A90"/>
    <w:rsid w:val="00CC1C6E"/>
    <w:rsid w:val="00CD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3182BF50D1324CAF0A125F9D4FD293">
    <w:name w:val="4D3182BF50D1324CAF0A125F9D4FD293"/>
    <w:rsid w:val="0005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Sue Prullage</dc:creator>
  <cp:keywords/>
  <dc:description/>
  <cp:lastModifiedBy>Geralyn Sue Prullage</cp:lastModifiedBy>
  <cp:revision>2</cp:revision>
  <dcterms:created xsi:type="dcterms:W3CDTF">2023-02-11T15:34:00Z</dcterms:created>
  <dcterms:modified xsi:type="dcterms:W3CDTF">2023-02-11T15:34:00Z</dcterms:modified>
</cp:coreProperties>
</file>